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4A85" w:rsidRDefault="003C4A85" w:rsidP="007D3995">
      <w:pPr>
        <w:spacing w:line="360" w:lineRule="auto"/>
        <w:rPr>
          <w:b/>
          <w:i/>
        </w:rPr>
      </w:pPr>
      <w:r>
        <w:rPr>
          <w:b/>
          <w:i/>
          <w:noProof/>
        </w:rPr>
        <w:drawing>
          <wp:inline distT="0" distB="0" distL="0" distR="0">
            <wp:extent cx="6120130" cy="17018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PMlogo.jpg"/>
                    <pic:cNvPicPr/>
                  </pic:nvPicPr>
                  <pic:blipFill>
                    <a:blip r:embed="rId4">
                      <a:extLst>
                        <a:ext uri="{28A0092B-C50C-407E-A947-70E740481C1C}">
                          <a14:useLocalDpi xmlns:a14="http://schemas.microsoft.com/office/drawing/2010/main" val="0"/>
                        </a:ext>
                      </a:extLst>
                    </a:blip>
                    <a:stretch>
                      <a:fillRect/>
                    </a:stretch>
                  </pic:blipFill>
                  <pic:spPr>
                    <a:xfrm>
                      <a:off x="0" y="0"/>
                      <a:ext cx="6120130" cy="1701800"/>
                    </a:xfrm>
                    <a:prstGeom prst="rect">
                      <a:avLst/>
                    </a:prstGeom>
                  </pic:spPr>
                </pic:pic>
              </a:graphicData>
            </a:graphic>
          </wp:inline>
        </w:drawing>
      </w:r>
    </w:p>
    <w:p w:rsidR="003C4A85" w:rsidRPr="003C4A85" w:rsidRDefault="003C4A85" w:rsidP="007D3995">
      <w:pPr>
        <w:spacing w:line="360" w:lineRule="auto"/>
        <w:rPr>
          <w:b/>
          <w:i/>
          <w:sz w:val="32"/>
          <w:szCs w:val="32"/>
        </w:rPr>
      </w:pPr>
      <w:r w:rsidRPr="003C4A85">
        <w:rPr>
          <w:b/>
          <w:i/>
          <w:sz w:val="32"/>
          <w:szCs w:val="32"/>
        </w:rPr>
        <w:t>Bergamo jazz 2018</w:t>
      </w:r>
    </w:p>
    <w:p w:rsidR="007D3995" w:rsidRPr="00A05BF0" w:rsidRDefault="007D3995" w:rsidP="007D3995">
      <w:pPr>
        <w:spacing w:line="360" w:lineRule="auto"/>
        <w:rPr>
          <w:b/>
          <w:i/>
        </w:rPr>
      </w:pPr>
      <w:r w:rsidRPr="00A05BF0">
        <w:rPr>
          <w:b/>
          <w:i/>
        </w:rPr>
        <w:t>La composizione nel jazz</w:t>
      </w:r>
    </w:p>
    <w:p w:rsidR="00764DD3" w:rsidRDefault="007D3995" w:rsidP="007D3995">
      <w:pPr>
        <w:spacing w:line="360" w:lineRule="auto"/>
      </w:pPr>
      <w:r>
        <w:t>Il “repertorio” è indubbiamente un aspetto affascinante legato ad ogni tipo di musica a prescindere dal genere e dal periodo storico in cui si è sviluppato. Tuttavia, proprio per le caratteristiche intrinseche della musica afroamericana, acquista un ulteriore interesse e complessità e necessita quindi di un adeguato approfondimento. In primo luogo, è significativo il rilievo dato dal jazz al tempo reale, all’istantaneità. Infatti, l’</w:t>
      </w:r>
      <w:r w:rsidRPr="00A05BF0">
        <w:rPr>
          <w:b/>
        </w:rPr>
        <w:t xml:space="preserve">improvvisazione </w:t>
      </w:r>
      <w:r>
        <w:t>è una composizione in tempo reale a cui si aggiunge una identità tra l’autore della composizione istantanea, l’improvvisazione, e l’esecutore, condivisa quasi sempre con altri musicisti con il duplice, triplice ruolo di esecutori/accompagnatori/improvvisatori.  Ciò è differente dalla musica classica in cui si assiste con più frequenza ad una separazione dei ruoli tra il compositore e l’esecutore. Tuttavia, proprio per la complessità del processo ideativo della composizione, istantanea e non, anche nel jazz esistono delle composizioni di riferimento scritte da compositori appartenenti al mondo del jazz (</w:t>
      </w:r>
      <w:r w:rsidRPr="00A05BF0">
        <w:rPr>
          <w:b/>
        </w:rPr>
        <w:t xml:space="preserve">Ellington, </w:t>
      </w:r>
      <w:proofErr w:type="spellStart"/>
      <w:r w:rsidRPr="00A05BF0">
        <w:rPr>
          <w:b/>
        </w:rPr>
        <w:t>Monk</w:t>
      </w:r>
      <w:proofErr w:type="spellEnd"/>
      <w:r w:rsidRPr="00A05BF0">
        <w:rPr>
          <w:b/>
        </w:rPr>
        <w:t xml:space="preserve">, </w:t>
      </w:r>
      <w:proofErr w:type="spellStart"/>
      <w:r w:rsidRPr="00A05BF0">
        <w:rPr>
          <w:b/>
        </w:rPr>
        <w:t>Mingus</w:t>
      </w:r>
      <w:proofErr w:type="spellEnd"/>
      <w:r w:rsidRPr="00A05BF0">
        <w:rPr>
          <w:b/>
        </w:rPr>
        <w:t xml:space="preserve">, </w:t>
      </w:r>
      <w:proofErr w:type="spellStart"/>
      <w:r w:rsidRPr="00A05BF0">
        <w:rPr>
          <w:b/>
        </w:rPr>
        <w:t>Shorter</w:t>
      </w:r>
      <w:proofErr w:type="spellEnd"/>
      <w:r w:rsidRPr="00A05BF0">
        <w:rPr>
          <w:b/>
        </w:rPr>
        <w:t>, Coleman</w:t>
      </w:r>
      <w:r>
        <w:t xml:space="preserve">) o prese in prestito dalla musica di consumo del momento e rielaborate dall’esecutore/improvvisatore. Esistono infine delle forme inventate dal jazz e che non erano preesistenti, come ad esempio il blues. </w:t>
      </w:r>
    </w:p>
    <w:p w:rsidR="003C4A85" w:rsidRDefault="003C4A85" w:rsidP="007D3995">
      <w:pPr>
        <w:spacing w:line="360" w:lineRule="auto"/>
        <w:rPr>
          <w:b/>
          <w:i/>
        </w:rPr>
      </w:pPr>
    </w:p>
    <w:p w:rsidR="003C4A85" w:rsidRDefault="003C4A85" w:rsidP="007D3995">
      <w:pPr>
        <w:spacing w:line="360" w:lineRule="auto"/>
        <w:rPr>
          <w:b/>
          <w:i/>
        </w:rPr>
      </w:pPr>
    </w:p>
    <w:p w:rsidR="003C4A85" w:rsidRDefault="003C4A85" w:rsidP="007D3995">
      <w:pPr>
        <w:spacing w:line="360" w:lineRule="auto"/>
        <w:rPr>
          <w:b/>
          <w:i/>
        </w:rPr>
      </w:pPr>
    </w:p>
    <w:p w:rsidR="003C4A85" w:rsidRDefault="003C4A85" w:rsidP="007D3995">
      <w:pPr>
        <w:spacing w:line="360" w:lineRule="auto"/>
        <w:rPr>
          <w:b/>
          <w:i/>
        </w:rPr>
      </w:pPr>
    </w:p>
    <w:p w:rsidR="003C4A85" w:rsidRDefault="003C4A85" w:rsidP="007D3995">
      <w:pPr>
        <w:spacing w:line="360" w:lineRule="auto"/>
        <w:rPr>
          <w:b/>
          <w:i/>
        </w:rPr>
      </w:pPr>
    </w:p>
    <w:p w:rsidR="003C4A85" w:rsidRDefault="003C4A85" w:rsidP="007D3995">
      <w:pPr>
        <w:spacing w:line="360" w:lineRule="auto"/>
        <w:rPr>
          <w:b/>
          <w:i/>
        </w:rPr>
      </w:pPr>
    </w:p>
    <w:p w:rsidR="003C4A85" w:rsidRDefault="003C4A85" w:rsidP="007D3995">
      <w:pPr>
        <w:spacing w:line="360" w:lineRule="auto"/>
        <w:rPr>
          <w:b/>
          <w:i/>
        </w:rPr>
      </w:pPr>
    </w:p>
    <w:p w:rsidR="005817FF" w:rsidRDefault="005817FF" w:rsidP="007D3995">
      <w:pPr>
        <w:spacing w:line="360" w:lineRule="auto"/>
        <w:rPr>
          <w:b/>
          <w:i/>
        </w:rPr>
      </w:pPr>
      <w:r w:rsidRPr="005817FF">
        <w:rPr>
          <w:b/>
          <w:i/>
        </w:rPr>
        <w:lastRenderedPageBreak/>
        <w:t>Origini del jazz e malintesi storici</w:t>
      </w:r>
    </w:p>
    <w:p w:rsidR="00992A9C" w:rsidRPr="005817FF" w:rsidRDefault="00992A9C" w:rsidP="00992A9C">
      <w:pPr>
        <w:spacing w:line="360" w:lineRule="auto"/>
        <w:jc w:val="center"/>
        <w:rPr>
          <w:b/>
          <w:i/>
        </w:rPr>
      </w:pPr>
      <w:r>
        <w:rPr>
          <w:b/>
          <w:i/>
          <w:noProof/>
        </w:rPr>
        <w:drawing>
          <wp:inline distT="0" distB="0" distL="0" distR="0">
            <wp:extent cx="4606712" cy="2905125"/>
            <wp:effectExtent l="0" t="0" r="381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inal-dixieland-jazz-band-3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1351" cy="2908051"/>
                    </a:xfrm>
                    <a:prstGeom prst="rect">
                      <a:avLst/>
                    </a:prstGeom>
                  </pic:spPr>
                </pic:pic>
              </a:graphicData>
            </a:graphic>
          </wp:inline>
        </w:drawing>
      </w:r>
    </w:p>
    <w:p w:rsidR="006A20C6" w:rsidRDefault="007D3995" w:rsidP="007D3995">
      <w:pPr>
        <w:spacing w:line="360" w:lineRule="auto"/>
      </w:pPr>
      <w:r>
        <w:t xml:space="preserve">È ormai consuetudine far coincidere la nascita del </w:t>
      </w:r>
      <w:r w:rsidRPr="006A20C6">
        <w:rPr>
          <w:b/>
        </w:rPr>
        <w:t>jazz</w:t>
      </w:r>
      <w:r>
        <w:t xml:space="preserve"> sia in un luogo ben preciso, </w:t>
      </w:r>
      <w:r w:rsidRPr="006A20C6">
        <w:rPr>
          <w:b/>
        </w:rPr>
        <w:t>New Orleans</w:t>
      </w:r>
      <w:r>
        <w:t xml:space="preserve"> nel delta del Mississippi, e a una data definita, il 1917, anno in cui </w:t>
      </w:r>
      <w:r w:rsidRPr="006A20C6">
        <w:rPr>
          <w:b/>
        </w:rPr>
        <w:t>l’</w:t>
      </w:r>
      <w:proofErr w:type="spellStart"/>
      <w:r w:rsidRPr="006A20C6">
        <w:rPr>
          <w:b/>
        </w:rPr>
        <w:t>Original</w:t>
      </w:r>
      <w:proofErr w:type="spellEnd"/>
      <w:r w:rsidRPr="006A20C6">
        <w:rPr>
          <w:b/>
        </w:rPr>
        <w:t xml:space="preserve"> Dixieland jazz band</w:t>
      </w:r>
      <w:r>
        <w:t xml:space="preserve"> di Nick la Rocca, di origini italiane, incise il primo disco di jazz. </w:t>
      </w:r>
      <w:r w:rsidR="005033D7">
        <w:t>Se questo corrisponda a verità</w:t>
      </w:r>
      <w:r w:rsidR="006A20C6">
        <w:t xml:space="preserve"> o</w:t>
      </w:r>
      <w:r w:rsidR="005033D7">
        <w:t xml:space="preserve"> sia stato molto colorito è poco importante. Di certo esistono alcune certezze </w:t>
      </w:r>
      <w:r w:rsidR="006A20C6">
        <w:t>ma soprattutto</w:t>
      </w:r>
      <w:r w:rsidR="005033D7">
        <w:t xml:space="preserve"> tanti errori spesso riportati sui libri di scuola che contornano questa musica di un’aurea naif e romanzesca che è </w:t>
      </w:r>
      <w:r w:rsidR="0017617B">
        <w:t>urgente</w:t>
      </w:r>
      <w:r w:rsidR="005033D7">
        <w:t xml:space="preserve"> rettificare. </w:t>
      </w:r>
    </w:p>
    <w:p w:rsidR="00764DD3" w:rsidRDefault="00764DD3" w:rsidP="007D3995">
      <w:pPr>
        <w:spacing w:line="360" w:lineRule="auto"/>
      </w:pPr>
      <w:proofErr w:type="spellStart"/>
      <w:r w:rsidRPr="006A20C6">
        <w:rPr>
          <w:b/>
        </w:rPr>
        <w:t>Original</w:t>
      </w:r>
      <w:proofErr w:type="spellEnd"/>
      <w:r w:rsidRPr="006A20C6">
        <w:rPr>
          <w:b/>
        </w:rPr>
        <w:t xml:space="preserve"> Dixieland jazz band</w:t>
      </w:r>
      <w:r>
        <w:t xml:space="preserve"> </w:t>
      </w:r>
      <w:r w:rsidR="00C7304C">
        <w:t xml:space="preserve"> </w:t>
      </w:r>
      <w:hyperlink r:id="rId6" w:history="1">
        <w:r w:rsidR="00C7304C" w:rsidRPr="00E25AC0">
          <w:rPr>
            <w:rStyle w:val="Collegamentoipertestuale"/>
          </w:rPr>
          <w:t>https://www.youtube.com/watch?v=5WojNaU4-kI</w:t>
        </w:r>
      </w:hyperlink>
    </w:p>
    <w:p w:rsidR="001130E0" w:rsidRDefault="005033D7" w:rsidP="007D3995">
      <w:pPr>
        <w:spacing w:line="360" w:lineRule="auto"/>
      </w:pPr>
      <w:r>
        <w:t xml:space="preserve">La </w:t>
      </w:r>
      <w:r w:rsidRPr="006A20C6">
        <w:rPr>
          <w:b/>
        </w:rPr>
        <w:t>composizione</w:t>
      </w:r>
      <w:r w:rsidR="006A20C6">
        <w:t>, ad esempio,</w:t>
      </w:r>
      <w:r>
        <w:t xml:space="preserve"> è un processo creativo e intellettivo complesso e, soprattutto in musica, implica la padronanza di diverse abilità e conoscenze che diventano appunto competenze nell’atto compositivo. Per scrivere musica occorre conoscere la teoria musicale, la notazione, l’armonia, padroneggiare tecnicamente gli strumenti, </w:t>
      </w:r>
      <w:r w:rsidR="0017617B">
        <w:t>ritmi e tempi</w:t>
      </w:r>
      <w:r w:rsidR="00FB0B48">
        <w:t>, le esperienze musicali del passato e del presente</w:t>
      </w:r>
      <w:r w:rsidR="0017617B">
        <w:t xml:space="preserve">. </w:t>
      </w:r>
      <w:r w:rsidR="00FB0B48">
        <w:t>In altre parole,</w:t>
      </w:r>
      <w:r w:rsidR="0017617B">
        <w:t xml:space="preserve"> occorre possedere una </w:t>
      </w:r>
      <w:r w:rsidR="0017617B" w:rsidRPr="006A20C6">
        <w:rPr>
          <w:b/>
        </w:rPr>
        <w:t>cultura musicale</w:t>
      </w:r>
      <w:r w:rsidR="0017617B">
        <w:t xml:space="preserve"> di un certo rilievo</w:t>
      </w:r>
      <w:r w:rsidR="00FB0B48">
        <w:t>. Stiamo ovviamente parlando in termini europei</w:t>
      </w:r>
      <w:r w:rsidR="006A20C6">
        <w:t>,</w:t>
      </w:r>
      <w:r w:rsidR="00FB0B48">
        <w:t xml:space="preserve"> ponendo un rilievo particolare alla trasmissione scritta e quindi alla </w:t>
      </w:r>
      <w:r w:rsidR="00FB0B48" w:rsidRPr="006A20C6">
        <w:rPr>
          <w:b/>
        </w:rPr>
        <w:t>partitura</w:t>
      </w:r>
      <w:r w:rsidR="00FB0B48">
        <w:t>. Tuttavia, esistono</w:t>
      </w:r>
      <w:r w:rsidR="006A20C6">
        <w:t>,</w:t>
      </w:r>
      <w:r w:rsidR="00FB0B48">
        <w:t xml:space="preserve"> sia nella nostra cultura</w:t>
      </w:r>
      <w:r w:rsidR="006A20C6">
        <w:t>,</w:t>
      </w:r>
      <w:r w:rsidR="00FB0B48">
        <w:t xml:space="preserve"> sia in quella di altri paesi e continenti, altri metodi di trasmissione culturale della cultura altrettanto efficaci e importanti. Per questo motivo è stato coniato il </w:t>
      </w:r>
      <w:r w:rsidR="00FB0B48" w:rsidRPr="006A20C6">
        <w:t>termine</w:t>
      </w:r>
      <w:r w:rsidR="00FB0B48" w:rsidRPr="006A20C6">
        <w:rPr>
          <w:b/>
        </w:rPr>
        <w:t xml:space="preserve"> “</w:t>
      </w:r>
      <w:r w:rsidR="00B80E3F" w:rsidRPr="006A20C6">
        <w:rPr>
          <w:b/>
        </w:rPr>
        <w:t>audio tattile</w:t>
      </w:r>
      <w:r w:rsidR="00FB0B48" w:rsidRPr="006A20C6">
        <w:rPr>
          <w:b/>
        </w:rPr>
        <w:t>”</w:t>
      </w:r>
      <w:r w:rsidR="00FB0B48">
        <w:t xml:space="preserve"> proprio per sottolineare altri canali di trasmissione come appunto il </w:t>
      </w:r>
      <w:r w:rsidR="00FB0B48" w:rsidRPr="006A20C6">
        <w:rPr>
          <w:b/>
        </w:rPr>
        <w:t>suono</w:t>
      </w:r>
      <w:r w:rsidR="00FB0B48">
        <w:t xml:space="preserve"> e la </w:t>
      </w:r>
      <w:r w:rsidR="00FB0B48" w:rsidRPr="006A20C6">
        <w:rPr>
          <w:b/>
        </w:rPr>
        <w:t>manualità</w:t>
      </w:r>
      <w:r w:rsidR="00FB0B48">
        <w:t xml:space="preserve">. Solo in questo modo è possibile </w:t>
      </w:r>
      <w:r w:rsidR="00B80E3F">
        <w:t xml:space="preserve">avvicinare e comprendere la complessità di interi universi sonori spesso a noi sconosciuti. I </w:t>
      </w:r>
      <w:r w:rsidR="00B80E3F" w:rsidRPr="006A20C6">
        <w:rPr>
          <w:b/>
        </w:rPr>
        <w:t>poliritmi africani</w:t>
      </w:r>
      <w:r w:rsidR="00B80E3F">
        <w:t xml:space="preserve">, ad esempio, si sono trasmessi per secoli per </w:t>
      </w:r>
      <w:r w:rsidR="00B80E3F" w:rsidRPr="006A20C6">
        <w:rPr>
          <w:b/>
        </w:rPr>
        <w:t>via orale</w:t>
      </w:r>
      <w:r w:rsidR="00B80E3F">
        <w:t xml:space="preserve"> giungendo fino a noi in modo indiretto attraverso le colonie del nuovo mondo, cioè le Americhe. </w:t>
      </w:r>
    </w:p>
    <w:p w:rsidR="001130E0" w:rsidRDefault="001130E0" w:rsidP="001130E0">
      <w:pPr>
        <w:spacing w:line="360" w:lineRule="auto"/>
        <w:jc w:val="center"/>
      </w:pPr>
      <w:r>
        <w:rPr>
          <w:noProof/>
        </w:rPr>
        <w:lastRenderedPageBreak/>
        <w:drawing>
          <wp:inline distT="0" distB="0" distL="0" distR="0">
            <wp:extent cx="4905375" cy="2759083"/>
            <wp:effectExtent l="0" t="0" r="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rica.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0046" cy="2761710"/>
                    </a:xfrm>
                    <a:prstGeom prst="rect">
                      <a:avLst/>
                    </a:prstGeom>
                  </pic:spPr>
                </pic:pic>
              </a:graphicData>
            </a:graphic>
          </wp:inline>
        </w:drawing>
      </w:r>
    </w:p>
    <w:p w:rsidR="001130E0" w:rsidRDefault="001130E0" w:rsidP="007D3995">
      <w:pPr>
        <w:spacing w:line="360" w:lineRule="auto"/>
      </w:pPr>
    </w:p>
    <w:p w:rsidR="00C7304C" w:rsidRDefault="00B80E3F" w:rsidP="007D3995">
      <w:pPr>
        <w:spacing w:line="360" w:lineRule="auto"/>
      </w:pPr>
      <w:r>
        <w:t xml:space="preserve">Non dimentichiamo che quando gli spagnoli conquistarono i primi territori americani </w:t>
      </w:r>
      <w:r w:rsidR="00CC3E33">
        <w:t xml:space="preserve">nel </w:t>
      </w:r>
      <w:r>
        <w:t xml:space="preserve">1492, non esisteva ancora il </w:t>
      </w:r>
      <w:r w:rsidRPr="006A20C6">
        <w:rPr>
          <w:b/>
        </w:rPr>
        <w:t>sistema temperato</w:t>
      </w:r>
      <w:r>
        <w:t xml:space="preserve"> su cui successivamente su cui si è impiantata la musica “tonale” di Bach e Mozart. Tuttavia, la </w:t>
      </w:r>
      <w:r w:rsidRPr="006A20C6">
        <w:rPr>
          <w:b/>
        </w:rPr>
        <w:t>Spagna</w:t>
      </w:r>
      <w:r>
        <w:t>, a differenza d</w:t>
      </w:r>
      <w:r w:rsidR="006A20C6">
        <w:t>a</w:t>
      </w:r>
      <w:r>
        <w:t xml:space="preserve">i paesi anglosassoni, possedeva già un cospicuo patrimonio musicale soprattutto </w:t>
      </w:r>
      <w:r w:rsidRPr="006A20C6">
        <w:rPr>
          <w:b/>
        </w:rPr>
        <w:t>organistico e corale</w:t>
      </w:r>
      <w:r>
        <w:t xml:space="preserve"> di </w:t>
      </w:r>
      <w:r w:rsidR="00F3477F">
        <w:t>impronta</w:t>
      </w:r>
      <w:r>
        <w:t xml:space="preserve"> religios</w:t>
      </w:r>
      <w:r w:rsidR="00F3477F">
        <w:t>a</w:t>
      </w:r>
      <w:r>
        <w:t xml:space="preserve"> che ha </w:t>
      </w:r>
      <w:r w:rsidR="00F3477F">
        <w:t xml:space="preserve">“esportato” colonizzando le Americhe. </w:t>
      </w:r>
    </w:p>
    <w:p w:rsidR="00C7304C" w:rsidRDefault="00F3477F" w:rsidP="007D3995">
      <w:pPr>
        <w:spacing w:line="360" w:lineRule="auto"/>
      </w:pPr>
      <w:r>
        <w:t xml:space="preserve">La Spagna aveva già incontrato la cultura africana, berbera e islamica soprattutto attraverso le invasioni dei paesi nordafricani e aveva </w:t>
      </w:r>
      <w:r w:rsidR="00043A01">
        <w:t xml:space="preserve">perciò </w:t>
      </w:r>
      <w:r>
        <w:t xml:space="preserve">metabolizzato alcune influenze africane soprattutto di natura ritmica. </w:t>
      </w:r>
      <w:r w:rsidR="00CC3E33">
        <w:t xml:space="preserve">La </w:t>
      </w:r>
      <w:r w:rsidR="00CC3E33" w:rsidRPr="006A20C6">
        <w:rPr>
          <w:b/>
        </w:rPr>
        <w:t>colonizzazione</w:t>
      </w:r>
      <w:r w:rsidR="00CC3E33">
        <w:t xml:space="preserve"> del centro e nord America ha fatto quindi incontrare l’Europa e l’Africa</w:t>
      </w:r>
      <w:r w:rsidR="006A20C6">
        <w:t xml:space="preserve"> sub sahariana da cui provenivano gli schiavi</w:t>
      </w:r>
      <w:r w:rsidR="00CC3E33">
        <w:t xml:space="preserve">. In </w:t>
      </w:r>
      <w:r w:rsidR="00CC3E33" w:rsidRPr="00C7304C">
        <w:rPr>
          <w:b/>
        </w:rPr>
        <w:t>Messico</w:t>
      </w:r>
      <w:r w:rsidR="00CC3E33">
        <w:t xml:space="preserve"> e nelle isole centro americane</w:t>
      </w:r>
      <w:r w:rsidR="006A20C6">
        <w:t>,</w:t>
      </w:r>
      <w:r w:rsidR="00CC3E33">
        <w:t xml:space="preserve"> come </w:t>
      </w:r>
      <w:r w:rsidR="00CC3E33" w:rsidRPr="006A20C6">
        <w:rPr>
          <w:b/>
        </w:rPr>
        <w:t>Cuba e Haiti</w:t>
      </w:r>
      <w:r w:rsidR="00CC3E33">
        <w:t>, l’influenza musicale spagnola ha avuto un particolare rilievo</w:t>
      </w:r>
      <w:r w:rsidR="006A20C6">
        <w:t xml:space="preserve">. </w:t>
      </w:r>
    </w:p>
    <w:p w:rsidR="00C7304C" w:rsidRDefault="00C7304C" w:rsidP="00C7304C">
      <w:pPr>
        <w:spacing w:line="360" w:lineRule="auto"/>
      </w:pPr>
      <w:r w:rsidRPr="00C7304C">
        <w:rPr>
          <w:b/>
        </w:rPr>
        <w:t xml:space="preserve">Musica </w:t>
      </w:r>
      <w:r>
        <w:rPr>
          <w:b/>
        </w:rPr>
        <w:t>messicana del 1600</w:t>
      </w:r>
      <w:r>
        <w:t xml:space="preserve"> </w:t>
      </w:r>
      <w:hyperlink r:id="rId8" w:history="1">
        <w:r w:rsidRPr="00E25AC0">
          <w:rPr>
            <w:rStyle w:val="Collegamentoipertestuale"/>
          </w:rPr>
          <w:t>https://www.youtube.com/watch?v=QWL7VAwQtKM</w:t>
        </w:r>
      </w:hyperlink>
    </w:p>
    <w:p w:rsidR="006A20C6" w:rsidRDefault="006A20C6" w:rsidP="007D3995">
      <w:pPr>
        <w:spacing w:line="360" w:lineRule="auto"/>
      </w:pPr>
      <w:r>
        <w:t>E</w:t>
      </w:r>
      <w:r w:rsidR="00CC3E33">
        <w:t>sistono diverse testimonianze di autori e maestri di cappella nero americani che</w:t>
      </w:r>
      <w:r w:rsidR="00043A01">
        <w:t xml:space="preserve"> possedevano conoscenze musicali </w:t>
      </w:r>
      <w:r>
        <w:t xml:space="preserve">accademiche che </w:t>
      </w:r>
      <w:r w:rsidR="00043A01">
        <w:t xml:space="preserve">ci hanno lasciato diverse composizioni organistiche e corali di notevole pregio. Questo elemento sfata, senza ombra di dubbio, il preconcetto </w:t>
      </w:r>
      <w:r>
        <w:t xml:space="preserve">sul fatto </w:t>
      </w:r>
      <w:r w:rsidR="00043A01">
        <w:t xml:space="preserve">che gli afroamericani non possedessero conoscenze musicali e si esprimessero in modo “istintivo” e “naturale”. Tutt’altro.  Conoscevano molto bene l’armonia e la teoria musicale. </w:t>
      </w:r>
    </w:p>
    <w:p w:rsidR="00C8073D" w:rsidRDefault="00C8073D" w:rsidP="00C8073D">
      <w:pPr>
        <w:spacing w:line="360" w:lineRule="auto"/>
        <w:jc w:val="center"/>
      </w:pPr>
      <w:r>
        <w:rPr>
          <w:noProof/>
        </w:rPr>
        <w:lastRenderedPageBreak/>
        <w:drawing>
          <wp:inline distT="0" distB="0" distL="0" distR="0">
            <wp:extent cx="4577388" cy="29813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orleans.jpg"/>
                    <pic:cNvPicPr/>
                  </pic:nvPicPr>
                  <pic:blipFill>
                    <a:blip r:embed="rId9">
                      <a:extLst>
                        <a:ext uri="{28A0092B-C50C-407E-A947-70E740481C1C}">
                          <a14:useLocalDpi xmlns:a14="http://schemas.microsoft.com/office/drawing/2010/main" val="0"/>
                        </a:ext>
                      </a:extLst>
                    </a:blip>
                    <a:stretch>
                      <a:fillRect/>
                    </a:stretch>
                  </pic:blipFill>
                  <pic:spPr>
                    <a:xfrm>
                      <a:off x="0" y="0"/>
                      <a:ext cx="4586095" cy="2986996"/>
                    </a:xfrm>
                    <a:prstGeom prst="rect">
                      <a:avLst/>
                    </a:prstGeom>
                  </pic:spPr>
                </pic:pic>
              </a:graphicData>
            </a:graphic>
          </wp:inline>
        </w:drawing>
      </w:r>
    </w:p>
    <w:p w:rsidR="00C8073D" w:rsidRDefault="006A20C6" w:rsidP="007D3995">
      <w:pPr>
        <w:spacing w:line="360" w:lineRule="auto"/>
      </w:pPr>
      <w:r>
        <w:t>Q</w:t>
      </w:r>
      <w:r w:rsidR="00043A01">
        <w:rPr>
          <w:vanish/>
        </w:rPr>
        <w:t xml:space="preserve">Qunquanquando </w:t>
      </w:r>
      <w:r w:rsidR="00575D2A">
        <w:rPr>
          <w:vanish/>
        </w:rPr>
        <w:t>quan</w:t>
      </w:r>
      <w:r w:rsidR="00CB302D">
        <w:rPr>
          <w:vanish/>
        </w:rPr>
        <w:t xml:space="preserve">QQQQ          </w:t>
      </w:r>
      <w:r w:rsidR="00575D2A">
        <w:t xml:space="preserve">uando </w:t>
      </w:r>
      <w:r>
        <w:t>tra il Settecento e l’</w:t>
      </w:r>
      <w:r w:rsidR="00B82BDA">
        <w:t>Ottocento</w:t>
      </w:r>
      <w:r w:rsidR="00575D2A">
        <w:t xml:space="preserve"> la città di </w:t>
      </w:r>
      <w:r w:rsidR="00575D2A" w:rsidRPr="006A20C6">
        <w:rPr>
          <w:b/>
        </w:rPr>
        <w:t>New Orleans</w:t>
      </w:r>
      <w:r w:rsidR="00575D2A">
        <w:t xml:space="preserve"> </w:t>
      </w:r>
      <w:r w:rsidR="00CB302D">
        <w:t>raggiunge il suo fulgore e il jazz incomincia a</w:t>
      </w:r>
      <w:r w:rsidR="00AE7DDE">
        <w:t xml:space="preserve"> produrre</w:t>
      </w:r>
      <w:r w:rsidR="00CB302D">
        <w:t xml:space="preserve"> </w:t>
      </w:r>
      <w:r w:rsidR="00AE7DDE">
        <w:t xml:space="preserve">i primi vagiti, i musicisti che </w:t>
      </w:r>
      <w:r w:rsidR="005817FF">
        <w:t>si esibiscono</w:t>
      </w:r>
      <w:r w:rsidR="00AE7DDE">
        <w:t xml:space="preserve"> </w:t>
      </w:r>
      <w:r w:rsidR="005817FF">
        <w:t>e</w:t>
      </w:r>
      <w:r w:rsidR="00AE7DDE">
        <w:t xml:space="preserve"> esporta</w:t>
      </w:r>
      <w:r w:rsidR="005817FF">
        <w:t>no</w:t>
      </w:r>
      <w:r w:rsidR="00AE7DDE">
        <w:t xml:space="preserve"> la strumentazione </w:t>
      </w:r>
      <w:r w:rsidR="005817FF">
        <w:t xml:space="preserve">che diventerà quella </w:t>
      </w:r>
      <w:r w:rsidR="00AE7DDE">
        <w:t>tipica del primo jazz</w:t>
      </w:r>
      <w:r>
        <w:t xml:space="preserve"> (</w:t>
      </w:r>
      <w:r w:rsidR="00AE7DDE">
        <w:t>clarinetto, tromba, trombone, basso tuba, ensemble di percussioni, pianoforte, contrabbasso, violino</w:t>
      </w:r>
      <w:r>
        <w:t>)</w:t>
      </w:r>
      <w:r w:rsidR="00B82BDA">
        <w:t xml:space="preserve"> </w:t>
      </w:r>
      <w:r>
        <w:t xml:space="preserve">non sono artisti locali ma professionisti provenienti dalla </w:t>
      </w:r>
      <w:r w:rsidR="00B82BDA">
        <w:t xml:space="preserve">vicina </w:t>
      </w:r>
      <w:r w:rsidR="00B82BDA" w:rsidRPr="005817FF">
        <w:rPr>
          <w:b/>
        </w:rPr>
        <w:t>Haiti</w:t>
      </w:r>
      <w:r w:rsidR="00B82BDA">
        <w:t xml:space="preserve"> e </w:t>
      </w:r>
      <w:r w:rsidR="00B82BDA" w:rsidRPr="005817FF">
        <w:rPr>
          <w:b/>
        </w:rPr>
        <w:t>Cuba</w:t>
      </w:r>
      <w:r w:rsidR="00B82BDA">
        <w:t xml:space="preserve"> dove svolgevano già un’attività nei teatri d’opera</w:t>
      </w:r>
      <w:r>
        <w:t xml:space="preserve"> e d’operetta francese.</w:t>
      </w:r>
      <w:r w:rsidR="00B82BDA">
        <w:t xml:space="preserve"> Sono musicisti di grande talento e perizia strumentale e, ciò che è più interessante, avevano già sperimentato </w:t>
      </w:r>
      <w:r w:rsidR="00B82BDA" w:rsidRPr="006A20C6">
        <w:rPr>
          <w:b/>
        </w:rPr>
        <w:t>l’improvvisazione</w:t>
      </w:r>
      <w:r w:rsidR="00B82BDA">
        <w:t xml:space="preserve">, cioè una forma di </w:t>
      </w:r>
      <w:r w:rsidR="00B82BDA" w:rsidRPr="006A20C6">
        <w:rPr>
          <w:b/>
        </w:rPr>
        <w:t>composizione istantanea</w:t>
      </w:r>
      <w:r w:rsidR="00B82BDA">
        <w:t xml:space="preserve">. </w:t>
      </w:r>
      <w:r w:rsidR="000A46C7">
        <w:t xml:space="preserve"> A </w:t>
      </w:r>
      <w:r>
        <w:t>N</w:t>
      </w:r>
      <w:r w:rsidR="000A46C7">
        <w:t xml:space="preserve">ew Orleans trovano un fermento culturale e un melting pot di razze </w:t>
      </w:r>
      <w:r w:rsidR="00AA3B12">
        <w:t>straordinario</w:t>
      </w:r>
      <w:r w:rsidR="005B5869">
        <w:t xml:space="preserve"> (</w:t>
      </w:r>
      <w:r w:rsidR="00AA3B12" w:rsidRPr="005817FF">
        <w:rPr>
          <w:i/>
        </w:rPr>
        <w:t>italiani, francesi, ex schiavi africani, cinesi, russi, ebrei</w:t>
      </w:r>
      <w:r w:rsidR="005B5869">
        <w:t xml:space="preserve">) oltre che ottime opportunità di lavoro nei locali notturni. Per questo motivo si trasferiscono a New Orleans e contribuiscono a formare i musicisti locali oltreché raccogliere e rielaborare stimoli musicali da altri “immigrati”. Appare chiaro che l’influenza dei </w:t>
      </w:r>
      <w:r w:rsidR="005B5869" w:rsidRPr="005B5869">
        <w:rPr>
          <w:b/>
        </w:rPr>
        <w:t xml:space="preserve">work </w:t>
      </w:r>
      <w:proofErr w:type="spellStart"/>
      <w:r w:rsidR="005B5869" w:rsidRPr="005B5869">
        <w:rPr>
          <w:b/>
        </w:rPr>
        <w:t>songs</w:t>
      </w:r>
      <w:proofErr w:type="spellEnd"/>
      <w:r w:rsidR="005B5869">
        <w:t xml:space="preserve"> e della musica </w:t>
      </w:r>
      <w:r w:rsidR="008370B2">
        <w:t xml:space="preserve">folklorica e </w:t>
      </w:r>
      <w:r w:rsidR="005B5869">
        <w:t xml:space="preserve">bandistica </w:t>
      </w:r>
      <w:r w:rsidR="008370B2">
        <w:t xml:space="preserve">anglosassone </w:t>
      </w:r>
      <w:r w:rsidR="005B5869">
        <w:t xml:space="preserve">nella fase iniziale di nascita e sviluppo del primo jazz sono </w:t>
      </w:r>
      <w:r w:rsidR="008370B2">
        <w:t>irrisori rispetto</w:t>
      </w:r>
      <w:r w:rsidR="005B5869">
        <w:t xml:space="preserve"> al tumulto di input culturali di New Orleans. </w:t>
      </w:r>
    </w:p>
    <w:p w:rsidR="00043A01" w:rsidRDefault="005B5869" w:rsidP="001130E0">
      <w:pPr>
        <w:spacing w:line="360" w:lineRule="auto"/>
        <w:jc w:val="center"/>
      </w:pPr>
      <w:r w:rsidRPr="008370B2">
        <w:rPr>
          <w:b/>
        </w:rPr>
        <w:t>Louis Armstrong</w:t>
      </w:r>
      <w:r>
        <w:t xml:space="preserve">, ad esempio, in più occasioni </w:t>
      </w:r>
      <w:r w:rsidR="008370B2">
        <w:t xml:space="preserve">ha sottolineato l’importanza della </w:t>
      </w:r>
      <w:r w:rsidR="008370B2" w:rsidRPr="008370B2">
        <w:rPr>
          <w:b/>
        </w:rPr>
        <w:t>musica operistica</w:t>
      </w:r>
      <w:r w:rsidR="008370B2">
        <w:t xml:space="preserve"> nella sua formazione musicale con cui era venuto a contatto grazie ai braccianti emigrati dalla Sicilia per lavorare nelle piantagioni abbandonate dagli ex schiavi neri.</w:t>
      </w:r>
    </w:p>
    <w:p w:rsidR="003C4A85" w:rsidRDefault="003C4A85" w:rsidP="007D3995">
      <w:pPr>
        <w:spacing w:line="360" w:lineRule="auto"/>
        <w:rPr>
          <w:b/>
        </w:rPr>
      </w:pPr>
    </w:p>
    <w:p w:rsidR="003C4A85" w:rsidRDefault="003C4A85" w:rsidP="007D3995">
      <w:pPr>
        <w:spacing w:line="360" w:lineRule="auto"/>
        <w:rPr>
          <w:b/>
        </w:rPr>
      </w:pPr>
    </w:p>
    <w:p w:rsidR="003C4A85" w:rsidRDefault="003C4A85" w:rsidP="007D3995">
      <w:pPr>
        <w:spacing w:line="360" w:lineRule="auto"/>
        <w:rPr>
          <w:b/>
        </w:rPr>
      </w:pPr>
    </w:p>
    <w:p w:rsidR="003C4A85" w:rsidRDefault="003C4A85" w:rsidP="007D3995">
      <w:pPr>
        <w:spacing w:line="360" w:lineRule="auto"/>
        <w:rPr>
          <w:b/>
        </w:rPr>
      </w:pPr>
    </w:p>
    <w:p w:rsidR="003C4A85" w:rsidRDefault="003C4A85" w:rsidP="007D3995">
      <w:pPr>
        <w:spacing w:line="360" w:lineRule="auto"/>
        <w:rPr>
          <w:b/>
        </w:rPr>
      </w:pPr>
    </w:p>
    <w:p w:rsidR="005817FF" w:rsidRDefault="005817FF" w:rsidP="007D3995">
      <w:pPr>
        <w:spacing w:line="360" w:lineRule="auto"/>
        <w:rPr>
          <w:b/>
        </w:rPr>
      </w:pPr>
      <w:r w:rsidRPr="005817FF">
        <w:rPr>
          <w:b/>
        </w:rPr>
        <w:lastRenderedPageBreak/>
        <w:t>Ragtime e blues</w:t>
      </w:r>
    </w:p>
    <w:p w:rsidR="001130E0" w:rsidRDefault="001130E0" w:rsidP="007D3995">
      <w:pPr>
        <w:spacing w:line="360" w:lineRule="auto"/>
        <w:rPr>
          <w:b/>
        </w:rPr>
      </w:pPr>
      <w:r>
        <w:rPr>
          <w:b/>
          <w:noProof/>
        </w:rPr>
        <w:drawing>
          <wp:inline distT="0" distB="0" distL="0" distR="0">
            <wp:extent cx="5867400" cy="2444751"/>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gtime.jpg"/>
                    <pic:cNvPicPr/>
                  </pic:nvPicPr>
                  <pic:blipFill>
                    <a:blip r:embed="rId10">
                      <a:extLst>
                        <a:ext uri="{28A0092B-C50C-407E-A947-70E740481C1C}">
                          <a14:useLocalDpi xmlns:a14="http://schemas.microsoft.com/office/drawing/2010/main" val="0"/>
                        </a:ext>
                      </a:extLst>
                    </a:blip>
                    <a:stretch>
                      <a:fillRect/>
                    </a:stretch>
                  </pic:blipFill>
                  <pic:spPr>
                    <a:xfrm>
                      <a:off x="0" y="0"/>
                      <a:ext cx="5880442" cy="2450185"/>
                    </a:xfrm>
                    <a:prstGeom prst="rect">
                      <a:avLst/>
                    </a:prstGeom>
                  </pic:spPr>
                </pic:pic>
              </a:graphicData>
            </a:graphic>
          </wp:inline>
        </w:drawing>
      </w:r>
    </w:p>
    <w:p w:rsidR="00C7304C" w:rsidRDefault="005B5869" w:rsidP="007D3995">
      <w:pPr>
        <w:spacing w:line="360" w:lineRule="auto"/>
      </w:pPr>
      <w:r>
        <w:t xml:space="preserve">Chiarita </w:t>
      </w:r>
      <w:r w:rsidR="008370B2">
        <w:t>la questione del</w:t>
      </w:r>
      <w:r w:rsidR="001130E0">
        <w:t xml:space="preserve"> falso </w:t>
      </w:r>
      <w:r w:rsidR="008370B2">
        <w:t xml:space="preserve">analfabetismo musicale dei primi jazzisti che, come detto, erano spesso dei virtuosi dei rispettivi strumenti con solide conoscenze armoniche e teoriche, il jazz nasce nei locali notturni con una funzione di musica prevalentemente di intrattenimento. Quando i locali erano di piccole dimensioni la musica di sottofondo era garantita da un solo strumento, cioè dal pianoforte, e il genere </w:t>
      </w:r>
      <w:r w:rsidR="00ED4504">
        <w:t xml:space="preserve">praticato è il </w:t>
      </w:r>
      <w:r w:rsidR="00ED4504" w:rsidRPr="00ED4504">
        <w:rPr>
          <w:b/>
        </w:rPr>
        <w:t>ragtime</w:t>
      </w:r>
      <w:r w:rsidR="00ED4504">
        <w:t xml:space="preserve"> su cui di solito il pubblico danzava con un ballo detto </w:t>
      </w:r>
      <w:proofErr w:type="spellStart"/>
      <w:r w:rsidR="00ED4504" w:rsidRPr="00ED4504">
        <w:rPr>
          <w:b/>
        </w:rPr>
        <w:t>cakewalk</w:t>
      </w:r>
      <w:proofErr w:type="spellEnd"/>
      <w:r w:rsidR="00ED4504">
        <w:t xml:space="preserve">. </w:t>
      </w:r>
    </w:p>
    <w:p w:rsidR="00C7304C" w:rsidRDefault="00C7304C" w:rsidP="007D3995">
      <w:pPr>
        <w:spacing w:line="360" w:lineRule="auto"/>
      </w:pPr>
      <w:proofErr w:type="spellStart"/>
      <w:r w:rsidRPr="00C7304C">
        <w:rPr>
          <w:b/>
        </w:rPr>
        <w:t>Cakewalk</w:t>
      </w:r>
      <w:proofErr w:type="spellEnd"/>
      <w:r>
        <w:t xml:space="preserve"> </w:t>
      </w:r>
      <w:hyperlink r:id="rId11" w:history="1">
        <w:r w:rsidRPr="00E25AC0">
          <w:rPr>
            <w:rStyle w:val="Collegamentoipertestuale"/>
          </w:rPr>
          <w:t>https://www.youtube.com/watch?v=3NYxgXFRzlw</w:t>
        </w:r>
      </w:hyperlink>
    </w:p>
    <w:p w:rsidR="00561B1C" w:rsidRDefault="00ED4504" w:rsidP="007D3995">
      <w:pPr>
        <w:spacing w:line="360" w:lineRule="auto"/>
      </w:pPr>
      <w:r>
        <w:t xml:space="preserve">Il ragtime è la prima forma di composizione scritta del jazz e uno tra i più grandi compositori è </w:t>
      </w:r>
      <w:r w:rsidRPr="00ED4504">
        <w:rPr>
          <w:b/>
        </w:rPr>
        <w:t>Scott Joplin</w:t>
      </w:r>
      <w:r>
        <w:t xml:space="preserve">. Sono stati tramandati diversi rulli meccanici di ragtime e anche diverse partiture scritte che avvalorano la tesi della </w:t>
      </w:r>
      <w:r w:rsidR="009A62F0">
        <w:t>competenza</w:t>
      </w:r>
      <w:r>
        <w:t xml:space="preserve"> musicale dei pianisti di ragtime</w:t>
      </w:r>
      <w:r w:rsidR="009A62F0">
        <w:t xml:space="preserve"> tuttavia non si è mai considerato </w:t>
      </w:r>
      <w:r w:rsidR="008675B5">
        <w:t>questo genere</w:t>
      </w:r>
      <w:r w:rsidR="009A62F0">
        <w:t xml:space="preserve"> </w:t>
      </w:r>
      <w:r w:rsidR="008675B5">
        <w:t>parte integrante del jazz in quanto ne mancava un elemento fondamentale, cioè l’</w:t>
      </w:r>
      <w:r w:rsidR="008675B5" w:rsidRPr="00B15122">
        <w:rPr>
          <w:b/>
        </w:rPr>
        <w:t>improvvisazione</w:t>
      </w:r>
      <w:r w:rsidR="008675B5">
        <w:t xml:space="preserve">. Tuttavia, i racconti rilasciati dagli ultimi musicisti di quell’epoca confermano il contrario. I pianisti “modificavano” le melodie originarie </w:t>
      </w:r>
      <w:r w:rsidR="005817FF">
        <w:t>con</w:t>
      </w:r>
      <w:r w:rsidR="008675B5">
        <w:t xml:space="preserve"> alcune sezioni improvvisate, di solito di poche battute, che anticipano quindi l’approccio improvvisativo jazzistico.  </w:t>
      </w:r>
    </w:p>
    <w:p w:rsidR="00561B1C" w:rsidRDefault="00561B1C" w:rsidP="007D3995">
      <w:pPr>
        <w:spacing w:line="360" w:lineRule="auto"/>
      </w:pPr>
      <w:r w:rsidRPr="00561B1C">
        <w:rPr>
          <w:b/>
        </w:rPr>
        <w:t xml:space="preserve">Scott Joplin - </w:t>
      </w:r>
      <w:proofErr w:type="spellStart"/>
      <w:r w:rsidRPr="00561B1C">
        <w:rPr>
          <w:b/>
        </w:rPr>
        <w:t>Maple</w:t>
      </w:r>
      <w:proofErr w:type="spellEnd"/>
      <w:r w:rsidRPr="00561B1C">
        <w:rPr>
          <w:b/>
        </w:rPr>
        <w:t xml:space="preserve"> </w:t>
      </w:r>
      <w:proofErr w:type="spellStart"/>
      <w:r w:rsidRPr="00561B1C">
        <w:rPr>
          <w:b/>
        </w:rPr>
        <w:t>Leaf</w:t>
      </w:r>
      <w:proofErr w:type="spellEnd"/>
      <w:r w:rsidRPr="00561B1C">
        <w:rPr>
          <w:b/>
        </w:rPr>
        <w:t xml:space="preserve"> </w:t>
      </w:r>
      <w:proofErr w:type="spellStart"/>
      <w:r w:rsidRPr="00561B1C">
        <w:rPr>
          <w:b/>
        </w:rPr>
        <w:t>rag</w:t>
      </w:r>
      <w:proofErr w:type="spellEnd"/>
      <w:r>
        <w:t xml:space="preserve"> </w:t>
      </w:r>
      <w:hyperlink r:id="rId12" w:history="1">
        <w:r w:rsidRPr="00E25AC0">
          <w:rPr>
            <w:rStyle w:val="Collegamentoipertestuale"/>
          </w:rPr>
          <w:t>https://www.youtube.com/watch?v=reI43yUCaUI</w:t>
        </w:r>
      </w:hyperlink>
    </w:p>
    <w:p w:rsidR="005B5869" w:rsidRDefault="00B15122" w:rsidP="007D3995">
      <w:pPr>
        <w:spacing w:line="360" w:lineRule="auto"/>
      </w:pPr>
      <w:r>
        <w:t xml:space="preserve">È interessante </w:t>
      </w:r>
      <w:r w:rsidR="005817FF">
        <w:t xml:space="preserve">inoltre </w:t>
      </w:r>
      <w:r>
        <w:t xml:space="preserve">notare che le </w:t>
      </w:r>
      <w:r w:rsidRPr="00B15122">
        <w:rPr>
          <w:b/>
        </w:rPr>
        <w:t>prime composizioni per jazz band</w:t>
      </w:r>
      <w:r>
        <w:t xml:space="preserve"> altro non fossero che orchestrazioni per più strumenti di alcuni ragtime. </w:t>
      </w:r>
    </w:p>
    <w:p w:rsidR="001130E0" w:rsidRDefault="001130E0" w:rsidP="007D3995">
      <w:pPr>
        <w:spacing w:line="360" w:lineRule="auto"/>
        <w:rPr>
          <w:b/>
        </w:rPr>
      </w:pPr>
    </w:p>
    <w:p w:rsidR="00561B1C" w:rsidRDefault="00561B1C" w:rsidP="007D3995">
      <w:pPr>
        <w:spacing w:line="360" w:lineRule="auto"/>
      </w:pPr>
      <w:proofErr w:type="spellStart"/>
      <w:r w:rsidRPr="00561B1C">
        <w:rPr>
          <w:b/>
        </w:rPr>
        <w:t>Winton</w:t>
      </w:r>
      <w:proofErr w:type="spellEnd"/>
      <w:r w:rsidRPr="00561B1C">
        <w:rPr>
          <w:b/>
        </w:rPr>
        <w:t xml:space="preserve"> Marsalis </w:t>
      </w:r>
      <w:proofErr w:type="spellStart"/>
      <w:proofErr w:type="gramStart"/>
      <w:r w:rsidRPr="00561B1C">
        <w:rPr>
          <w:b/>
        </w:rPr>
        <w:t>plays</w:t>
      </w:r>
      <w:proofErr w:type="spellEnd"/>
      <w:r w:rsidRPr="00561B1C">
        <w:rPr>
          <w:b/>
        </w:rPr>
        <w:t xml:space="preserve">  Buddy</w:t>
      </w:r>
      <w:proofErr w:type="gramEnd"/>
      <w:r w:rsidRPr="00561B1C">
        <w:rPr>
          <w:b/>
        </w:rPr>
        <w:t xml:space="preserve"> </w:t>
      </w:r>
      <w:proofErr w:type="spellStart"/>
      <w:r w:rsidRPr="00561B1C">
        <w:rPr>
          <w:b/>
        </w:rPr>
        <w:t>Bolden</w:t>
      </w:r>
      <w:proofErr w:type="spellEnd"/>
      <w:r w:rsidRPr="00561B1C">
        <w:rPr>
          <w:b/>
        </w:rPr>
        <w:t xml:space="preserve"> blues</w:t>
      </w:r>
      <w:r>
        <w:t xml:space="preserve"> </w:t>
      </w:r>
      <w:r w:rsidRPr="00561B1C">
        <w:t>https://www.youtube.com/watch?v=6jirqq-c7E0</w:t>
      </w:r>
    </w:p>
    <w:p w:rsidR="008675B5" w:rsidRDefault="00B15122" w:rsidP="007D3995">
      <w:pPr>
        <w:spacing w:line="360" w:lineRule="auto"/>
      </w:pPr>
      <w:r>
        <w:t xml:space="preserve">Un </w:t>
      </w:r>
      <w:r w:rsidR="008675B5">
        <w:t xml:space="preserve">discorso </w:t>
      </w:r>
      <w:r>
        <w:t xml:space="preserve">più complesso riguarda invece il </w:t>
      </w:r>
      <w:r w:rsidRPr="00B15122">
        <w:rPr>
          <w:b/>
        </w:rPr>
        <w:t>blues</w:t>
      </w:r>
      <w:r>
        <w:t xml:space="preserve"> da molti ritenuto il primo genere musicale espressivo “inventato” ex novo completamente dai neri americani in terra americana. </w:t>
      </w:r>
      <w:r w:rsidR="00F50602">
        <w:t>Innanzitutto,</w:t>
      </w:r>
      <w:r>
        <w:t xml:space="preserve"> </w:t>
      </w:r>
      <w:r w:rsidR="00F50602">
        <w:t xml:space="preserve">per la sua forma </w:t>
      </w:r>
      <w:r w:rsidR="00F50602">
        <w:lastRenderedPageBreak/>
        <w:t xml:space="preserve">antifonale </w:t>
      </w:r>
      <w:r w:rsidR="00F50602" w:rsidRPr="00561B1C">
        <w:rPr>
          <w:b/>
        </w:rPr>
        <w:t>AAB</w:t>
      </w:r>
      <w:r w:rsidR="00F50602">
        <w:t xml:space="preserve">, </w:t>
      </w:r>
      <w:r w:rsidR="00720776">
        <w:t>che si è stabilizzata</w:t>
      </w:r>
      <w:r w:rsidR="00F50602">
        <w:t xml:space="preserve"> in 12 battute 4+4+4, si ricollega direttamente alle forme africane in cui si alterna il </w:t>
      </w:r>
      <w:proofErr w:type="spellStart"/>
      <w:r w:rsidR="00F50602" w:rsidRPr="00561B1C">
        <w:rPr>
          <w:b/>
        </w:rPr>
        <w:t>griot</w:t>
      </w:r>
      <w:proofErr w:type="spellEnd"/>
      <w:r w:rsidR="00F50602">
        <w:t xml:space="preserve">, il poeta-cantore della comunità africana, al coro. Il blues, soprattutto nella forma rurale, al contrario è una forma espressiva solitaria di carattere laico quotidiano. </w:t>
      </w:r>
    </w:p>
    <w:p w:rsidR="00561B1C" w:rsidRDefault="00E767DC" w:rsidP="00561B1C">
      <w:pPr>
        <w:spacing w:line="360" w:lineRule="auto"/>
      </w:pPr>
      <w:proofErr w:type="spellStart"/>
      <w:r w:rsidRPr="00E767DC">
        <w:rPr>
          <w:b/>
        </w:rPr>
        <w:t>Walking</w:t>
      </w:r>
      <w:proofErr w:type="spellEnd"/>
      <w:r w:rsidRPr="00E767DC">
        <w:rPr>
          <w:b/>
        </w:rPr>
        <w:t xml:space="preserve"> Blues - Robert Johnson</w:t>
      </w:r>
      <w:r w:rsidR="00561B1C">
        <w:rPr>
          <w:b/>
        </w:rPr>
        <w:t xml:space="preserve"> </w:t>
      </w:r>
      <w:hyperlink r:id="rId13" w:history="1">
        <w:r w:rsidR="00561B1C" w:rsidRPr="00E25AC0">
          <w:rPr>
            <w:rStyle w:val="Collegamentoipertestuale"/>
          </w:rPr>
          <w:t>https://www.youtube.com/watch?v=MEsQikthT3Q</w:t>
        </w:r>
      </w:hyperlink>
    </w:p>
    <w:p w:rsidR="00E767DC" w:rsidRPr="00561B1C" w:rsidRDefault="00E767DC" w:rsidP="00E767DC">
      <w:pPr>
        <w:pStyle w:val="Nessunaspaziatura"/>
        <w:rPr>
          <w:b/>
          <w:sz w:val="21"/>
          <w:szCs w:val="21"/>
        </w:rPr>
      </w:pPr>
      <w:proofErr w:type="spellStart"/>
      <w:r w:rsidRPr="00E767DC">
        <w:rPr>
          <w:i/>
          <w:sz w:val="21"/>
          <w:szCs w:val="21"/>
        </w:rPr>
        <w:t>Woke</w:t>
      </w:r>
      <w:proofErr w:type="spellEnd"/>
      <w:r w:rsidRPr="00E767DC">
        <w:rPr>
          <w:i/>
          <w:sz w:val="21"/>
          <w:szCs w:val="21"/>
        </w:rPr>
        <w:t xml:space="preserve"> up </w:t>
      </w:r>
      <w:proofErr w:type="spellStart"/>
      <w:r w:rsidRPr="00E767DC">
        <w:rPr>
          <w:i/>
          <w:sz w:val="21"/>
          <w:szCs w:val="21"/>
        </w:rPr>
        <w:t>dis</w:t>
      </w:r>
      <w:proofErr w:type="spellEnd"/>
      <w:r w:rsidRPr="00E767DC">
        <w:rPr>
          <w:i/>
          <w:sz w:val="21"/>
          <w:szCs w:val="21"/>
        </w:rPr>
        <w:t xml:space="preserve"> </w:t>
      </w:r>
      <w:proofErr w:type="spellStart"/>
      <w:r w:rsidRPr="00E767DC">
        <w:rPr>
          <w:i/>
          <w:sz w:val="21"/>
          <w:szCs w:val="21"/>
        </w:rPr>
        <w:t>mohnin</w:t>
      </w:r>
      <w:proofErr w:type="spellEnd"/>
      <w:r w:rsidRPr="00E767DC">
        <w:rPr>
          <w:i/>
          <w:sz w:val="21"/>
          <w:szCs w:val="21"/>
        </w:rPr>
        <w:t xml:space="preserve">', up </w:t>
      </w:r>
      <w:proofErr w:type="spellStart"/>
      <w:r w:rsidRPr="00E767DC">
        <w:rPr>
          <w:i/>
          <w:sz w:val="21"/>
          <w:szCs w:val="21"/>
        </w:rPr>
        <w:t>dis</w:t>
      </w:r>
      <w:proofErr w:type="spellEnd"/>
      <w:r w:rsidRPr="00E767DC">
        <w:rPr>
          <w:i/>
          <w:sz w:val="21"/>
          <w:szCs w:val="21"/>
        </w:rPr>
        <w:t xml:space="preserve"> </w:t>
      </w:r>
      <w:proofErr w:type="spellStart"/>
      <w:r w:rsidRPr="00E767DC">
        <w:rPr>
          <w:i/>
          <w:sz w:val="21"/>
          <w:szCs w:val="21"/>
        </w:rPr>
        <w:t>mohnin</w:t>
      </w:r>
      <w:proofErr w:type="spellEnd"/>
      <w:r w:rsidRPr="00E767DC">
        <w:rPr>
          <w:i/>
          <w:sz w:val="21"/>
          <w:szCs w:val="21"/>
        </w:rPr>
        <w:t xml:space="preserve">', </w:t>
      </w:r>
      <w:proofErr w:type="spellStart"/>
      <w:r w:rsidRPr="00E767DC">
        <w:rPr>
          <w:i/>
          <w:sz w:val="21"/>
          <w:szCs w:val="21"/>
        </w:rPr>
        <w:t>wid</w:t>
      </w:r>
      <w:proofErr w:type="spellEnd"/>
      <w:r w:rsidRPr="00E767DC">
        <w:rPr>
          <w:i/>
          <w:sz w:val="21"/>
          <w:szCs w:val="21"/>
        </w:rPr>
        <w:t xml:space="preserve"> mah head </w:t>
      </w:r>
      <w:proofErr w:type="spellStart"/>
      <w:r w:rsidRPr="00E767DC">
        <w:rPr>
          <w:i/>
          <w:sz w:val="21"/>
          <w:szCs w:val="21"/>
        </w:rPr>
        <w:t>bowed</w:t>
      </w:r>
      <w:proofErr w:type="spellEnd"/>
      <w:r w:rsidRPr="00E767DC">
        <w:rPr>
          <w:i/>
          <w:sz w:val="21"/>
          <w:szCs w:val="21"/>
        </w:rPr>
        <w:t xml:space="preserve"> down, </w:t>
      </w:r>
      <w:proofErr w:type="spellStart"/>
      <w:r w:rsidRPr="00E767DC">
        <w:rPr>
          <w:i/>
          <w:sz w:val="21"/>
          <w:szCs w:val="21"/>
        </w:rPr>
        <w:t>hey</w:t>
      </w:r>
      <w:proofErr w:type="spellEnd"/>
      <w:r w:rsidRPr="00E767DC">
        <w:rPr>
          <w:i/>
          <w:sz w:val="21"/>
          <w:szCs w:val="21"/>
        </w:rPr>
        <w:t xml:space="preserve">, </w:t>
      </w:r>
      <w:proofErr w:type="spellStart"/>
      <w:r w:rsidRPr="00E767DC">
        <w:rPr>
          <w:i/>
          <w:sz w:val="21"/>
          <w:szCs w:val="21"/>
        </w:rPr>
        <w:t>hey</w:t>
      </w:r>
      <w:proofErr w:type="spellEnd"/>
      <w:r w:rsidRPr="00E767DC">
        <w:rPr>
          <w:i/>
          <w:sz w:val="21"/>
          <w:szCs w:val="21"/>
        </w:rPr>
        <w:t xml:space="preserve">, </w:t>
      </w:r>
      <w:proofErr w:type="spellStart"/>
      <w:r w:rsidRPr="00E767DC">
        <w:rPr>
          <w:i/>
          <w:sz w:val="21"/>
          <w:szCs w:val="21"/>
        </w:rPr>
        <w:t>hey</w:t>
      </w:r>
      <w:proofErr w:type="spellEnd"/>
      <w:r w:rsidRPr="00E767DC">
        <w:rPr>
          <w:i/>
          <w:sz w:val="21"/>
          <w:szCs w:val="21"/>
        </w:rPr>
        <w:t>,</w:t>
      </w:r>
      <w:r w:rsidRPr="00E767DC">
        <w:rPr>
          <w:i/>
          <w:sz w:val="21"/>
          <w:szCs w:val="21"/>
        </w:rPr>
        <w:br/>
      </w:r>
      <w:proofErr w:type="spellStart"/>
      <w:r w:rsidRPr="00E767DC">
        <w:rPr>
          <w:i/>
          <w:sz w:val="21"/>
          <w:szCs w:val="21"/>
        </w:rPr>
        <w:t>woke</w:t>
      </w:r>
      <w:proofErr w:type="spellEnd"/>
      <w:r w:rsidRPr="00E767DC">
        <w:rPr>
          <w:i/>
          <w:sz w:val="21"/>
          <w:szCs w:val="21"/>
        </w:rPr>
        <w:t xml:space="preserve"> up </w:t>
      </w:r>
      <w:proofErr w:type="spellStart"/>
      <w:r w:rsidRPr="00E767DC">
        <w:rPr>
          <w:i/>
          <w:sz w:val="21"/>
          <w:szCs w:val="21"/>
        </w:rPr>
        <w:t>dis</w:t>
      </w:r>
      <w:proofErr w:type="spellEnd"/>
      <w:r w:rsidRPr="00E767DC">
        <w:rPr>
          <w:i/>
          <w:sz w:val="21"/>
          <w:szCs w:val="21"/>
        </w:rPr>
        <w:t xml:space="preserve"> </w:t>
      </w:r>
      <w:proofErr w:type="spellStart"/>
      <w:r w:rsidRPr="00E767DC">
        <w:rPr>
          <w:i/>
          <w:sz w:val="21"/>
          <w:szCs w:val="21"/>
        </w:rPr>
        <w:t>mohnin</w:t>
      </w:r>
      <w:proofErr w:type="spellEnd"/>
      <w:r w:rsidRPr="00E767DC">
        <w:rPr>
          <w:i/>
          <w:sz w:val="21"/>
          <w:szCs w:val="21"/>
        </w:rPr>
        <w:t xml:space="preserve">', </w:t>
      </w:r>
      <w:proofErr w:type="spellStart"/>
      <w:r w:rsidRPr="00E767DC">
        <w:rPr>
          <w:i/>
          <w:sz w:val="21"/>
          <w:szCs w:val="21"/>
        </w:rPr>
        <w:t>wid</w:t>
      </w:r>
      <w:proofErr w:type="spellEnd"/>
      <w:r w:rsidRPr="00E767DC">
        <w:rPr>
          <w:i/>
          <w:sz w:val="21"/>
          <w:szCs w:val="21"/>
        </w:rPr>
        <w:t xml:space="preserve"> mah head </w:t>
      </w:r>
      <w:proofErr w:type="spellStart"/>
      <w:r w:rsidRPr="00E767DC">
        <w:rPr>
          <w:i/>
          <w:sz w:val="21"/>
          <w:szCs w:val="21"/>
        </w:rPr>
        <w:t>bowed</w:t>
      </w:r>
      <w:proofErr w:type="spellEnd"/>
      <w:r w:rsidRPr="00E767DC">
        <w:rPr>
          <w:i/>
          <w:sz w:val="21"/>
          <w:szCs w:val="21"/>
        </w:rPr>
        <w:t xml:space="preserve"> down,</w:t>
      </w:r>
      <w:r w:rsidRPr="00E767DC">
        <w:rPr>
          <w:i/>
          <w:sz w:val="21"/>
          <w:szCs w:val="21"/>
        </w:rPr>
        <w:br/>
        <w:t xml:space="preserve">Ah </w:t>
      </w:r>
      <w:proofErr w:type="spellStart"/>
      <w:r w:rsidRPr="00E767DC">
        <w:rPr>
          <w:i/>
          <w:sz w:val="21"/>
          <w:szCs w:val="21"/>
        </w:rPr>
        <w:t>had</w:t>
      </w:r>
      <w:proofErr w:type="spellEnd"/>
      <w:r w:rsidRPr="00E767DC">
        <w:rPr>
          <w:i/>
          <w:sz w:val="21"/>
          <w:szCs w:val="21"/>
        </w:rPr>
        <w:t xml:space="preserve"> </w:t>
      </w:r>
      <w:proofErr w:type="spellStart"/>
      <w:r w:rsidRPr="00E767DC">
        <w:rPr>
          <w:i/>
          <w:sz w:val="21"/>
          <w:szCs w:val="21"/>
        </w:rPr>
        <w:t>dat</w:t>
      </w:r>
      <w:proofErr w:type="spellEnd"/>
      <w:r w:rsidRPr="00E767DC">
        <w:rPr>
          <w:i/>
          <w:sz w:val="21"/>
          <w:szCs w:val="21"/>
        </w:rPr>
        <w:t xml:space="preserve"> </w:t>
      </w:r>
      <w:proofErr w:type="spellStart"/>
      <w:r w:rsidRPr="00E767DC">
        <w:rPr>
          <w:i/>
          <w:sz w:val="21"/>
          <w:szCs w:val="21"/>
        </w:rPr>
        <w:t>mean</w:t>
      </w:r>
      <w:proofErr w:type="spellEnd"/>
      <w:r w:rsidRPr="00E767DC">
        <w:rPr>
          <w:i/>
          <w:sz w:val="21"/>
          <w:szCs w:val="21"/>
        </w:rPr>
        <w:t xml:space="preserve"> ole </w:t>
      </w:r>
      <w:proofErr w:type="spellStart"/>
      <w:r w:rsidRPr="00E767DC">
        <w:rPr>
          <w:i/>
          <w:sz w:val="21"/>
          <w:szCs w:val="21"/>
        </w:rPr>
        <w:t>feelin</w:t>
      </w:r>
      <w:proofErr w:type="spellEnd"/>
      <w:r w:rsidRPr="00E767DC">
        <w:rPr>
          <w:i/>
          <w:sz w:val="21"/>
          <w:szCs w:val="21"/>
        </w:rPr>
        <w:t xml:space="preserve">' Ah </w:t>
      </w:r>
      <w:proofErr w:type="spellStart"/>
      <w:r w:rsidRPr="00E767DC">
        <w:rPr>
          <w:i/>
          <w:sz w:val="21"/>
          <w:szCs w:val="21"/>
        </w:rPr>
        <w:t>wuz</w:t>
      </w:r>
      <w:proofErr w:type="spellEnd"/>
      <w:r w:rsidRPr="00E767DC">
        <w:rPr>
          <w:i/>
          <w:sz w:val="21"/>
          <w:szCs w:val="21"/>
        </w:rPr>
        <w:t xml:space="preserve"> in de </w:t>
      </w:r>
      <w:proofErr w:type="spellStart"/>
      <w:r w:rsidRPr="00E767DC">
        <w:rPr>
          <w:i/>
          <w:sz w:val="21"/>
          <w:szCs w:val="21"/>
        </w:rPr>
        <w:t>wrong</w:t>
      </w:r>
      <w:proofErr w:type="spellEnd"/>
      <w:r w:rsidRPr="00E767DC">
        <w:rPr>
          <w:i/>
          <w:sz w:val="21"/>
          <w:szCs w:val="21"/>
        </w:rPr>
        <w:t xml:space="preserve"> </w:t>
      </w:r>
      <w:proofErr w:type="spellStart"/>
      <w:r w:rsidRPr="00E767DC">
        <w:rPr>
          <w:i/>
          <w:sz w:val="21"/>
          <w:szCs w:val="21"/>
        </w:rPr>
        <w:t>man's</w:t>
      </w:r>
      <w:proofErr w:type="spellEnd"/>
      <w:r w:rsidRPr="00E767DC">
        <w:rPr>
          <w:i/>
          <w:sz w:val="21"/>
          <w:szCs w:val="21"/>
        </w:rPr>
        <w:t xml:space="preserve"> </w:t>
      </w:r>
      <w:proofErr w:type="spellStart"/>
      <w:r w:rsidRPr="00E767DC">
        <w:rPr>
          <w:i/>
          <w:sz w:val="21"/>
          <w:szCs w:val="21"/>
        </w:rPr>
        <w:t>town</w:t>
      </w:r>
      <w:proofErr w:type="spellEnd"/>
      <w:r w:rsidRPr="00E767DC">
        <w:rPr>
          <w:i/>
          <w:sz w:val="21"/>
          <w:szCs w:val="21"/>
        </w:rPr>
        <w:t>.</w:t>
      </w:r>
    </w:p>
    <w:p w:rsidR="00E767DC" w:rsidRPr="00E767DC" w:rsidRDefault="00E767DC" w:rsidP="00E767DC">
      <w:pPr>
        <w:pStyle w:val="Nessunaspaziatura"/>
        <w:rPr>
          <w:i/>
          <w:sz w:val="21"/>
          <w:szCs w:val="21"/>
        </w:rPr>
      </w:pPr>
      <w:r w:rsidRPr="00E767DC">
        <w:rPr>
          <w:i/>
          <w:sz w:val="21"/>
          <w:szCs w:val="21"/>
        </w:rPr>
        <w:t> </w:t>
      </w:r>
    </w:p>
    <w:p w:rsidR="00E767DC" w:rsidRPr="00E767DC" w:rsidRDefault="00E767DC" w:rsidP="00E767DC">
      <w:pPr>
        <w:pStyle w:val="Nessunaspaziatura"/>
        <w:rPr>
          <w:i/>
          <w:sz w:val="21"/>
          <w:szCs w:val="21"/>
        </w:rPr>
      </w:pPr>
      <w:proofErr w:type="spellStart"/>
      <w:r w:rsidRPr="00E767DC">
        <w:rPr>
          <w:i/>
          <w:sz w:val="21"/>
          <w:szCs w:val="21"/>
        </w:rPr>
        <w:t>Mailman</w:t>
      </w:r>
      <w:proofErr w:type="spellEnd"/>
      <w:r w:rsidRPr="00E767DC">
        <w:rPr>
          <w:i/>
          <w:sz w:val="21"/>
          <w:szCs w:val="21"/>
        </w:rPr>
        <w:t xml:space="preserve"> bin </w:t>
      </w:r>
      <w:proofErr w:type="spellStart"/>
      <w:r w:rsidRPr="00E767DC">
        <w:rPr>
          <w:i/>
          <w:sz w:val="21"/>
          <w:szCs w:val="21"/>
        </w:rPr>
        <w:t>heah</w:t>
      </w:r>
      <w:proofErr w:type="spellEnd"/>
      <w:r w:rsidRPr="00E767DC">
        <w:rPr>
          <w:i/>
          <w:sz w:val="21"/>
          <w:szCs w:val="21"/>
        </w:rPr>
        <w:t xml:space="preserve">, </w:t>
      </w:r>
      <w:proofErr w:type="spellStart"/>
      <w:r w:rsidRPr="00E767DC">
        <w:rPr>
          <w:i/>
          <w:sz w:val="21"/>
          <w:szCs w:val="21"/>
        </w:rPr>
        <w:t>mailman</w:t>
      </w:r>
      <w:proofErr w:type="spellEnd"/>
      <w:r w:rsidRPr="00E767DC">
        <w:rPr>
          <w:i/>
          <w:sz w:val="21"/>
          <w:szCs w:val="21"/>
        </w:rPr>
        <w:t xml:space="preserve"> bin </w:t>
      </w:r>
      <w:proofErr w:type="spellStart"/>
      <w:r w:rsidRPr="00E767DC">
        <w:rPr>
          <w:i/>
          <w:sz w:val="21"/>
          <w:szCs w:val="21"/>
        </w:rPr>
        <w:t>heah</w:t>
      </w:r>
      <w:proofErr w:type="spellEnd"/>
      <w:r w:rsidRPr="00E767DC">
        <w:rPr>
          <w:i/>
          <w:sz w:val="21"/>
          <w:szCs w:val="21"/>
        </w:rPr>
        <w:t xml:space="preserve"> </w:t>
      </w:r>
      <w:proofErr w:type="spellStart"/>
      <w:r w:rsidRPr="00E767DC">
        <w:rPr>
          <w:i/>
          <w:sz w:val="21"/>
          <w:szCs w:val="21"/>
        </w:rPr>
        <w:t>bu</w:t>
      </w:r>
      <w:proofErr w:type="spellEnd"/>
      <w:r w:rsidRPr="00E767DC">
        <w:rPr>
          <w:i/>
          <w:sz w:val="21"/>
          <w:szCs w:val="21"/>
        </w:rPr>
        <w:t xml:space="preserve">' </w:t>
      </w:r>
      <w:proofErr w:type="spellStart"/>
      <w:r w:rsidRPr="00E767DC">
        <w:rPr>
          <w:i/>
          <w:sz w:val="21"/>
          <w:szCs w:val="21"/>
        </w:rPr>
        <w:t>didn</w:t>
      </w:r>
      <w:proofErr w:type="spellEnd"/>
      <w:r w:rsidRPr="00E767DC">
        <w:rPr>
          <w:i/>
          <w:sz w:val="21"/>
          <w:szCs w:val="21"/>
        </w:rPr>
        <w:t xml:space="preserve">', </w:t>
      </w:r>
      <w:proofErr w:type="spellStart"/>
      <w:r w:rsidRPr="00E767DC">
        <w:rPr>
          <w:i/>
          <w:sz w:val="21"/>
          <w:szCs w:val="21"/>
        </w:rPr>
        <w:t>leave</w:t>
      </w:r>
      <w:proofErr w:type="spellEnd"/>
      <w:r w:rsidRPr="00E767DC">
        <w:rPr>
          <w:i/>
          <w:sz w:val="21"/>
          <w:szCs w:val="21"/>
        </w:rPr>
        <w:t xml:space="preserve"> no news, </w:t>
      </w:r>
      <w:proofErr w:type="spellStart"/>
      <w:r w:rsidRPr="00E767DC">
        <w:rPr>
          <w:i/>
          <w:sz w:val="21"/>
          <w:szCs w:val="21"/>
        </w:rPr>
        <w:t>hey</w:t>
      </w:r>
      <w:proofErr w:type="spellEnd"/>
      <w:r w:rsidRPr="00E767DC">
        <w:rPr>
          <w:i/>
          <w:sz w:val="21"/>
          <w:szCs w:val="21"/>
        </w:rPr>
        <w:t xml:space="preserve">, </w:t>
      </w:r>
      <w:proofErr w:type="spellStart"/>
      <w:r w:rsidRPr="00E767DC">
        <w:rPr>
          <w:i/>
          <w:sz w:val="21"/>
          <w:szCs w:val="21"/>
        </w:rPr>
        <w:t>hey</w:t>
      </w:r>
      <w:proofErr w:type="spellEnd"/>
      <w:r w:rsidRPr="00E767DC">
        <w:rPr>
          <w:i/>
          <w:sz w:val="21"/>
          <w:szCs w:val="21"/>
        </w:rPr>
        <w:t xml:space="preserve">, </w:t>
      </w:r>
      <w:proofErr w:type="spellStart"/>
      <w:r w:rsidRPr="00E767DC">
        <w:rPr>
          <w:i/>
          <w:sz w:val="21"/>
          <w:szCs w:val="21"/>
        </w:rPr>
        <w:t>hey</w:t>
      </w:r>
      <w:proofErr w:type="spellEnd"/>
      <w:r w:rsidRPr="00E767DC">
        <w:rPr>
          <w:i/>
          <w:sz w:val="21"/>
          <w:szCs w:val="21"/>
        </w:rPr>
        <w:t>,</w:t>
      </w:r>
      <w:r w:rsidRPr="00E767DC">
        <w:rPr>
          <w:i/>
          <w:sz w:val="21"/>
          <w:szCs w:val="21"/>
        </w:rPr>
        <w:br/>
      </w:r>
      <w:proofErr w:type="spellStart"/>
      <w:r w:rsidRPr="00E767DC">
        <w:rPr>
          <w:i/>
          <w:sz w:val="21"/>
          <w:szCs w:val="21"/>
        </w:rPr>
        <w:t>mailman</w:t>
      </w:r>
      <w:proofErr w:type="spellEnd"/>
      <w:r w:rsidRPr="00E767DC">
        <w:rPr>
          <w:i/>
          <w:sz w:val="21"/>
          <w:szCs w:val="21"/>
        </w:rPr>
        <w:t xml:space="preserve"> bin </w:t>
      </w:r>
      <w:proofErr w:type="spellStart"/>
      <w:r w:rsidRPr="00E767DC">
        <w:rPr>
          <w:i/>
          <w:sz w:val="21"/>
          <w:szCs w:val="21"/>
        </w:rPr>
        <w:t>heah</w:t>
      </w:r>
      <w:proofErr w:type="spellEnd"/>
      <w:r w:rsidRPr="00E767DC">
        <w:rPr>
          <w:i/>
          <w:sz w:val="21"/>
          <w:szCs w:val="21"/>
        </w:rPr>
        <w:t xml:space="preserve"> </w:t>
      </w:r>
      <w:proofErr w:type="spellStart"/>
      <w:r w:rsidRPr="00E767DC">
        <w:rPr>
          <w:i/>
          <w:sz w:val="21"/>
          <w:szCs w:val="21"/>
        </w:rPr>
        <w:t>bu</w:t>
      </w:r>
      <w:proofErr w:type="spellEnd"/>
      <w:r w:rsidRPr="00E767DC">
        <w:rPr>
          <w:i/>
          <w:sz w:val="21"/>
          <w:szCs w:val="21"/>
        </w:rPr>
        <w:t xml:space="preserve">' </w:t>
      </w:r>
      <w:proofErr w:type="spellStart"/>
      <w:r w:rsidRPr="00E767DC">
        <w:rPr>
          <w:i/>
          <w:sz w:val="21"/>
          <w:szCs w:val="21"/>
        </w:rPr>
        <w:t>didn</w:t>
      </w:r>
      <w:proofErr w:type="spellEnd"/>
      <w:r w:rsidRPr="00E767DC">
        <w:rPr>
          <w:i/>
          <w:sz w:val="21"/>
          <w:szCs w:val="21"/>
        </w:rPr>
        <w:t xml:space="preserve">' </w:t>
      </w:r>
      <w:proofErr w:type="spellStart"/>
      <w:r w:rsidRPr="00E767DC">
        <w:rPr>
          <w:i/>
          <w:sz w:val="21"/>
          <w:szCs w:val="21"/>
        </w:rPr>
        <w:t>leave</w:t>
      </w:r>
      <w:proofErr w:type="spellEnd"/>
      <w:r w:rsidRPr="00E767DC">
        <w:rPr>
          <w:i/>
          <w:sz w:val="21"/>
          <w:szCs w:val="21"/>
        </w:rPr>
        <w:t xml:space="preserve"> no news,</w:t>
      </w:r>
      <w:r w:rsidRPr="00E767DC">
        <w:rPr>
          <w:i/>
          <w:sz w:val="21"/>
          <w:szCs w:val="21"/>
        </w:rPr>
        <w:br/>
      </w:r>
      <w:proofErr w:type="spellStart"/>
      <w:r w:rsidRPr="00E767DC">
        <w:rPr>
          <w:i/>
          <w:sz w:val="21"/>
          <w:szCs w:val="21"/>
        </w:rPr>
        <w:t>dat's</w:t>
      </w:r>
      <w:proofErr w:type="spellEnd"/>
      <w:r w:rsidRPr="00E767DC">
        <w:rPr>
          <w:i/>
          <w:sz w:val="21"/>
          <w:szCs w:val="21"/>
        </w:rPr>
        <w:t xml:space="preserve"> de </w:t>
      </w:r>
      <w:proofErr w:type="spellStart"/>
      <w:r w:rsidRPr="00E767DC">
        <w:rPr>
          <w:i/>
          <w:sz w:val="21"/>
          <w:szCs w:val="21"/>
        </w:rPr>
        <w:t>reason</w:t>
      </w:r>
      <w:proofErr w:type="spellEnd"/>
      <w:r w:rsidRPr="00E767DC">
        <w:rPr>
          <w:i/>
          <w:sz w:val="21"/>
          <w:szCs w:val="21"/>
        </w:rPr>
        <w:t xml:space="preserve"> </w:t>
      </w:r>
      <w:proofErr w:type="spellStart"/>
      <w:r w:rsidRPr="00E767DC">
        <w:rPr>
          <w:i/>
          <w:sz w:val="21"/>
          <w:szCs w:val="21"/>
        </w:rPr>
        <w:t>why</w:t>
      </w:r>
      <w:proofErr w:type="spellEnd"/>
      <w:r w:rsidRPr="00E767DC">
        <w:rPr>
          <w:i/>
          <w:sz w:val="21"/>
          <w:szCs w:val="21"/>
        </w:rPr>
        <w:t xml:space="preserve"> </w:t>
      </w:r>
      <w:proofErr w:type="spellStart"/>
      <w:r w:rsidRPr="00E767DC">
        <w:rPr>
          <w:i/>
          <w:sz w:val="21"/>
          <w:szCs w:val="21"/>
        </w:rPr>
        <w:t>mama's</w:t>
      </w:r>
      <w:proofErr w:type="spellEnd"/>
      <w:r w:rsidRPr="00E767DC">
        <w:rPr>
          <w:i/>
          <w:sz w:val="21"/>
          <w:szCs w:val="21"/>
        </w:rPr>
        <w:t xml:space="preserve"> go' de </w:t>
      </w:r>
      <w:proofErr w:type="spellStart"/>
      <w:r w:rsidRPr="00E767DC">
        <w:rPr>
          <w:i/>
          <w:sz w:val="21"/>
          <w:szCs w:val="21"/>
        </w:rPr>
        <w:t>walkin</w:t>
      </w:r>
      <w:proofErr w:type="spellEnd"/>
      <w:r w:rsidRPr="00E767DC">
        <w:rPr>
          <w:i/>
          <w:sz w:val="21"/>
          <w:szCs w:val="21"/>
        </w:rPr>
        <w:t>' blues.</w:t>
      </w:r>
    </w:p>
    <w:p w:rsidR="00E767DC" w:rsidRPr="00E767DC" w:rsidRDefault="00E767DC" w:rsidP="00E767DC">
      <w:pPr>
        <w:pStyle w:val="Nessunaspaziatura"/>
        <w:rPr>
          <w:i/>
          <w:sz w:val="21"/>
          <w:szCs w:val="21"/>
        </w:rPr>
      </w:pPr>
      <w:r w:rsidRPr="00E767DC">
        <w:rPr>
          <w:i/>
          <w:sz w:val="21"/>
          <w:szCs w:val="21"/>
        </w:rPr>
        <w:t> </w:t>
      </w:r>
    </w:p>
    <w:p w:rsidR="00E767DC" w:rsidRPr="00E767DC" w:rsidRDefault="00E767DC" w:rsidP="00E767DC">
      <w:pPr>
        <w:pStyle w:val="Nessunaspaziatura"/>
        <w:rPr>
          <w:i/>
          <w:sz w:val="21"/>
          <w:szCs w:val="21"/>
        </w:rPr>
      </w:pPr>
      <w:proofErr w:type="spellStart"/>
      <w:r w:rsidRPr="00E767DC">
        <w:rPr>
          <w:i/>
          <w:sz w:val="21"/>
          <w:szCs w:val="21"/>
        </w:rPr>
        <w:t>Walked</w:t>
      </w:r>
      <w:proofErr w:type="spellEnd"/>
      <w:r w:rsidRPr="00E767DC">
        <w:rPr>
          <w:i/>
          <w:sz w:val="21"/>
          <w:szCs w:val="21"/>
        </w:rPr>
        <w:t xml:space="preserve"> an' </w:t>
      </w:r>
      <w:proofErr w:type="spellStart"/>
      <w:r w:rsidRPr="00E767DC">
        <w:rPr>
          <w:i/>
          <w:sz w:val="21"/>
          <w:szCs w:val="21"/>
        </w:rPr>
        <w:t>walked</w:t>
      </w:r>
      <w:proofErr w:type="spellEnd"/>
      <w:r w:rsidRPr="00E767DC">
        <w:rPr>
          <w:i/>
          <w:sz w:val="21"/>
          <w:szCs w:val="21"/>
        </w:rPr>
        <w:t xml:space="preserve">, Ah </w:t>
      </w:r>
      <w:proofErr w:type="spellStart"/>
      <w:r w:rsidRPr="00E767DC">
        <w:rPr>
          <w:i/>
          <w:sz w:val="21"/>
          <w:szCs w:val="21"/>
        </w:rPr>
        <w:t>walked</w:t>
      </w:r>
      <w:proofErr w:type="spellEnd"/>
      <w:r w:rsidRPr="00E767DC">
        <w:rPr>
          <w:i/>
          <w:sz w:val="21"/>
          <w:szCs w:val="21"/>
        </w:rPr>
        <w:t xml:space="preserve"> an' </w:t>
      </w:r>
      <w:proofErr w:type="spellStart"/>
      <w:r w:rsidRPr="00E767DC">
        <w:rPr>
          <w:i/>
          <w:sz w:val="21"/>
          <w:szCs w:val="21"/>
        </w:rPr>
        <w:t>walked</w:t>
      </w:r>
      <w:proofErr w:type="spellEnd"/>
      <w:r w:rsidRPr="00E767DC">
        <w:rPr>
          <w:i/>
          <w:sz w:val="21"/>
          <w:szCs w:val="21"/>
        </w:rPr>
        <w:t xml:space="preserve">, Ah </w:t>
      </w:r>
      <w:proofErr w:type="spellStart"/>
      <w:r w:rsidRPr="00E767DC">
        <w:rPr>
          <w:i/>
          <w:sz w:val="21"/>
          <w:szCs w:val="21"/>
        </w:rPr>
        <w:t>almos</w:t>
      </w:r>
      <w:proofErr w:type="spellEnd"/>
      <w:r w:rsidRPr="00E767DC">
        <w:rPr>
          <w:i/>
          <w:sz w:val="21"/>
          <w:szCs w:val="21"/>
        </w:rPr>
        <w:t xml:space="preserve">' </w:t>
      </w:r>
      <w:proofErr w:type="spellStart"/>
      <w:r w:rsidRPr="00E767DC">
        <w:rPr>
          <w:i/>
          <w:sz w:val="21"/>
          <w:szCs w:val="21"/>
        </w:rPr>
        <w:t>los</w:t>
      </w:r>
      <w:proofErr w:type="spellEnd"/>
      <w:r w:rsidRPr="00E767DC">
        <w:rPr>
          <w:i/>
          <w:sz w:val="21"/>
          <w:szCs w:val="21"/>
        </w:rPr>
        <w:t xml:space="preserve">' mah </w:t>
      </w:r>
      <w:proofErr w:type="spellStart"/>
      <w:r w:rsidRPr="00E767DC">
        <w:rPr>
          <w:i/>
          <w:sz w:val="21"/>
          <w:szCs w:val="21"/>
        </w:rPr>
        <w:t>min</w:t>
      </w:r>
      <w:proofErr w:type="spellEnd"/>
      <w:r w:rsidRPr="00E767DC">
        <w:rPr>
          <w:i/>
          <w:sz w:val="21"/>
          <w:szCs w:val="21"/>
        </w:rPr>
        <w:t xml:space="preserve">', </w:t>
      </w:r>
      <w:proofErr w:type="spellStart"/>
      <w:r w:rsidRPr="00E767DC">
        <w:rPr>
          <w:i/>
          <w:sz w:val="21"/>
          <w:szCs w:val="21"/>
        </w:rPr>
        <w:t>hey</w:t>
      </w:r>
      <w:proofErr w:type="spellEnd"/>
      <w:r w:rsidRPr="00E767DC">
        <w:rPr>
          <w:i/>
          <w:sz w:val="21"/>
          <w:szCs w:val="21"/>
        </w:rPr>
        <w:t xml:space="preserve">, </w:t>
      </w:r>
      <w:proofErr w:type="spellStart"/>
      <w:r w:rsidRPr="00E767DC">
        <w:rPr>
          <w:i/>
          <w:sz w:val="21"/>
          <w:szCs w:val="21"/>
        </w:rPr>
        <w:t>hey</w:t>
      </w:r>
      <w:proofErr w:type="spellEnd"/>
      <w:r w:rsidRPr="00E767DC">
        <w:rPr>
          <w:i/>
          <w:sz w:val="21"/>
          <w:szCs w:val="21"/>
        </w:rPr>
        <w:t xml:space="preserve">, </w:t>
      </w:r>
      <w:proofErr w:type="spellStart"/>
      <w:r w:rsidRPr="00E767DC">
        <w:rPr>
          <w:i/>
          <w:sz w:val="21"/>
          <w:szCs w:val="21"/>
        </w:rPr>
        <w:t>hey</w:t>
      </w:r>
      <w:proofErr w:type="spellEnd"/>
      <w:r w:rsidRPr="00E767DC">
        <w:rPr>
          <w:i/>
          <w:sz w:val="21"/>
          <w:szCs w:val="21"/>
        </w:rPr>
        <w:t>,</w:t>
      </w:r>
      <w:r w:rsidRPr="00E767DC">
        <w:rPr>
          <w:i/>
          <w:sz w:val="21"/>
          <w:szCs w:val="21"/>
        </w:rPr>
        <w:br/>
      </w:r>
      <w:proofErr w:type="spellStart"/>
      <w:r w:rsidRPr="00E767DC">
        <w:rPr>
          <w:i/>
          <w:sz w:val="21"/>
          <w:szCs w:val="21"/>
        </w:rPr>
        <w:t>walked</w:t>
      </w:r>
      <w:proofErr w:type="spellEnd"/>
      <w:r w:rsidRPr="00E767DC">
        <w:rPr>
          <w:i/>
          <w:sz w:val="21"/>
          <w:szCs w:val="21"/>
        </w:rPr>
        <w:t xml:space="preserve"> an' </w:t>
      </w:r>
      <w:proofErr w:type="spellStart"/>
      <w:r w:rsidRPr="00E767DC">
        <w:rPr>
          <w:i/>
          <w:sz w:val="21"/>
          <w:szCs w:val="21"/>
        </w:rPr>
        <w:t>walked</w:t>
      </w:r>
      <w:proofErr w:type="spellEnd"/>
      <w:r w:rsidRPr="00E767DC">
        <w:rPr>
          <w:i/>
          <w:sz w:val="21"/>
          <w:szCs w:val="21"/>
        </w:rPr>
        <w:t xml:space="preserve">, Ah </w:t>
      </w:r>
      <w:proofErr w:type="spellStart"/>
      <w:r w:rsidRPr="00E767DC">
        <w:rPr>
          <w:i/>
          <w:sz w:val="21"/>
          <w:szCs w:val="21"/>
        </w:rPr>
        <w:t>almos</w:t>
      </w:r>
      <w:proofErr w:type="spellEnd"/>
      <w:r w:rsidRPr="00E767DC">
        <w:rPr>
          <w:i/>
          <w:sz w:val="21"/>
          <w:szCs w:val="21"/>
        </w:rPr>
        <w:t xml:space="preserve">' </w:t>
      </w:r>
      <w:proofErr w:type="spellStart"/>
      <w:r w:rsidRPr="00E767DC">
        <w:rPr>
          <w:i/>
          <w:sz w:val="21"/>
          <w:szCs w:val="21"/>
        </w:rPr>
        <w:t>los</w:t>
      </w:r>
      <w:proofErr w:type="spellEnd"/>
      <w:r w:rsidRPr="00E767DC">
        <w:rPr>
          <w:i/>
          <w:sz w:val="21"/>
          <w:szCs w:val="21"/>
        </w:rPr>
        <w:t xml:space="preserve">' mah </w:t>
      </w:r>
      <w:proofErr w:type="spellStart"/>
      <w:r w:rsidRPr="00E767DC">
        <w:rPr>
          <w:i/>
          <w:sz w:val="21"/>
          <w:szCs w:val="21"/>
        </w:rPr>
        <w:t>min</w:t>
      </w:r>
      <w:proofErr w:type="spellEnd"/>
      <w:r w:rsidRPr="00E767DC">
        <w:rPr>
          <w:i/>
          <w:sz w:val="21"/>
          <w:szCs w:val="21"/>
        </w:rPr>
        <w:t>',</w:t>
      </w:r>
      <w:r w:rsidRPr="00E767DC">
        <w:rPr>
          <w:i/>
          <w:sz w:val="21"/>
          <w:szCs w:val="21"/>
        </w:rPr>
        <w:br/>
        <w:t xml:space="preserve">Ah </w:t>
      </w:r>
      <w:proofErr w:type="spellStart"/>
      <w:r w:rsidRPr="00E767DC">
        <w:rPr>
          <w:i/>
          <w:sz w:val="21"/>
          <w:szCs w:val="21"/>
        </w:rPr>
        <w:t>wuz</w:t>
      </w:r>
      <w:proofErr w:type="spellEnd"/>
      <w:r w:rsidRPr="00E767DC">
        <w:rPr>
          <w:i/>
          <w:sz w:val="21"/>
          <w:szCs w:val="21"/>
        </w:rPr>
        <w:t xml:space="preserve"> '</w:t>
      </w:r>
      <w:proofErr w:type="spellStart"/>
      <w:r w:rsidRPr="00E767DC">
        <w:rPr>
          <w:i/>
          <w:sz w:val="21"/>
          <w:szCs w:val="21"/>
        </w:rPr>
        <w:t>fraid</w:t>
      </w:r>
      <w:proofErr w:type="spellEnd"/>
      <w:r w:rsidRPr="00E767DC">
        <w:rPr>
          <w:i/>
          <w:sz w:val="21"/>
          <w:szCs w:val="21"/>
        </w:rPr>
        <w:t xml:space="preserve"> </w:t>
      </w:r>
      <w:proofErr w:type="spellStart"/>
      <w:r w:rsidRPr="00E767DC">
        <w:rPr>
          <w:i/>
          <w:sz w:val="21"/>
          <w:szCs w:val="21"/>
        </w:rPr>
        <w:t>tuh</w:t>
      </w:r>
      <w:proofErr w:type="spellEnd"/>
      <w:r w:rsidRPr="00E767DC">
        <w:rPr>
          <w:i/>
          <w:sz w:val="21"/>
          <w:szCs w:val="21"/>
        </w:rPr>
        <w:t xml:space="preserve"> stop </w:t>
      </w:r>
      <w:proofErr w:type="spellStart"/>
      <w:r w:rsidRPr="00E767DC">
        <w:rPr>
          <w:i/>
          <w:sz w:val="21"/>
          <w:szCs w:val="21"/>
        </w:rPr>
        <w:t>walkin</w:t>
      </w:r>
      <w:proofErr w:type="spellEnd"/>
      <w:r w:rsidRPr="00E767DC">
        <w:rPr>
          <w:i/>
          <w:sz w:val="21"/>
          <w:szCs w:val="21"/>
        </w:rPr>
        <w:t xml:space="preserve">' 'cause Ah </w:t>
      </w:r>
      <w:proofErr w:type="spellStart"/>
      <w:r w:rsidRPr="00E767DC">
        <w:rPr>
          <w:i/>
          <w:sz w:val="21"/>
          <w:szCs w:val="21"/>
        </w:rPr>
        <w:t>might</w:t>
      </w:r>
      <w:proofErr w:type="spellEnd"/>
      <w:r w:rsidRPr="00E767DC">
        <w:rPr>
          <w:i/>
          <w:sz w:val="21"/>
          <w:szCs w:val="21"/>
        </w:rPr>
        <w:t xml:space="preserve"> </w:t>
      </w:r>
      <w:proofErr w:type="spellStart"/>
      <w:r w:rsidRPr="00E767DC">
        <w:rPr>
          <w:i/>
          <w:sz w:val="21"/>
          <w:szCs w:val="21"/>
        </w:rPr>
        <w:t>lose</w:t>
      </w:r>
      <w:proofErr w:type="spellEnd"/>
      <w:r w:rsidRPr="00E767DC">
        <w:rPr>
          <w:i/>
          <w:sz w:val="21"/>
          <w:szCs w:val="21"/>
        </w:rPr>
        <w:t xml:space="preserve"> some time.</w:t>
      </w:r>
    </w:p>
    <w:p w:rsidR="00E767DC" w:rsidRPr="00E767DC" w:rsidRDefault="00E767DC" w:rsidP="00E767DC">
      <w:pPr>
        <w:pStyle w:val="Nessunaspaziatura"/>
        <w:rPr>
          <w:i/>
          <w:sz w:val="21"/>
          <w:szCs w:val="21"/>
        </w:rPr>
      </w:pPr>
      <w:r w:rsidRPr="00E767DC">
        <w:rPr>
          <w:i/>
          <w:sz w:val="21"/>
          <w:szCs w:val="21"/>
        </w:rPr>
        <w:t> </w:t>
      </w:r>
    </w:p>
    <w:p w:rsidR="00E767DC" w:rsidRPr="00E767DC" w:rsidRDefault="00E767DC" w:rsidP="00E767DC">
      <w:pPr>
        <w:pStyle w:val="Nessunaspaziatura"/>
        <w:rPr>
          <w:i/>
          <w:sz w:val="21"/>
          <w:szCs w:val="21"/>
        </w:rPr>
      </w:pPr>
      <w:r w:rsidRPr="00E767DC">
        <w:rPr>
          <w:i/>
          <w:sz w:val="21"/>
          <w:szCs w:val="21"/>
        </w:rPr>
        <w:t xml:space="preserve">Got uh short </w:t>
      </w:r>
      <w:proofErr w:type="spellStart"/>
      <w:r w:rsidRPr="00E767DC">
        <w:rPr>
          <w:i/>
          <w:sz w:val="21"/>
          <w:szCs w:val="21"/>
        </w:rPr>
        <w:t>tahme</w:t>
      </w:r>
      <w:proofErr w:type="spellEnd"/>
      <w:r w:rsidRPr="00E767DC">
        <w:rPr>
          <w:i/>
          <w:sz w:val="21"/>
          <w:szCs w:val="21"/>
        </w:rPr>
        <w:t xml:space="preserve"> </w:t>
      </w:r>
      <w:proofErr w:type="spellStart"/>
      <w:r w:rsidRPr="00E767DC">
        <w:rPr>
          <w:i/>
          <w:sz w:val="21"/>
          <w:szCs w:val="21"/>
        </w:rPr>
        <w:t>tuh</w:t>
      </w:r>
      <w:proofErr w:type="spellEnd"/>
      <w:r w:rsidRPr="00E767DC">
        <w:rPr>
          <w:i/>
          <w:sz w:val="21"/>
          <w:szCs w:val="21"/>
        </w:rPr>
        <w:t xml:space="preserve"> make et, short </w:t>
      </w:r>
      <w:proofErr w:type="spellStart"/>
      <w:r w:rsidRPr="00E767DC">
        <w:rPr>
          <w:i/>
          <w:sz w:val="21"/>
          <w:szCs w:val="21"/>
        </w:rPr>
        <w:t>tahme</w:t>
      </w:r>
      <w:proofErr w:type="spellEnd"/>
      <w:r w:rsidRPr="00E767DC">
        <w:rPr>
          <w:i/>
          <w:sz w:val="21"/>
          <w:szCs w:val="21"/>
        </w:rPr>
        <w:t xml:space="preserve"> </w:t>
      </w:r>
      <w:proofErr w:type="spellStart"/>
      <w:r w:rsidRPr="00E767DC">
        <w:rPr>
          <w:i/>
          <w:sz w:val="21"/>
          <w:szCs w:val="21"/>
        </w:rPr>
        <w:t>tuh</w:t>
      </w:r>
      <w:proofErr w:type="spellEnd"/>
      <w:r w:rsidRPr="00E767DC">
        <w:rPr>
          <w:i/>
          <w:sz w:val="21"/>
          <w:szCs w:val="21"/>
        </w:rPr>
        <w:t xml:space="preserve"> make et, </w:t>
      </w:r>
      <w:proofErr w:type="spellStart"/>
      <w:r w:rsidRPr="00E767DC">
        <w:rPr>
          <w:i/>
          <w:sz w:val="21"/>
          <w:szCs w:val="21"/>
        </w:rPr>
        <w:t>had</w:t>
      </w:r>
      <w:proofErr w:type="spellEnd"/>
      <w:r w:rsidRPr="00E767DC">
        <w:rPr>
          <w:i/>
          <w:sz w:val="21"/>
          <w:szCs w:val="21"/>
        </w:rPr>
        <w:t xml:space="preserve"> uh long way to go, </w:t>
      </w:r>
      <w:proofErr w:type="spellStart"/>
      <w:r w:rsidRPr="00E767DC">
        <w:rPr>
          <w:i/>
          <w:sz w:val="21"/>
          <w:szCs w:val="21"/>
        </w:rPr>
        <w:t>Lawd</w:t>
      </w:r>
      <w:proofErr w:type="spellEnd"/>
      <w:r w:rsidRPr="00E767DC">
        <w:rPr>
          <w:i/>
          <w:sz w:val="21"/>
          <w:szCs w:val="21"/>
        </w:rPr>
        <w:t xml:space="preserve">, </w:t>
      </w:r>
      <w:proofErr w:type="spellStart"/>
      <w:r w:rsidRPr="00E767DC">
        <w:rPr>
          <w:i/>
          <w:sz w:val="21"/>
          <w:szCs w:val="21"/>
        </w:rPr>
        <w:t>Lawd</w:t>
      </w:r>
      <w:proofErr w:type="spellEnd"/>
      <w:r w:rsidRPr="00E767DC">
        <w:rPr>
          <w:i/>
          <w:sz w:val="21"/>
          <w:szCs w:val="21"/>
        </w:rPr>
        <w:t xml:space="preserve">, </w:t>
      </w:r>
      <w:proofErr w:type="spellStart"/>
      <w:r w:rsidRPr="00E767DC">
        <w:rPr>
          <w:i/>
          <w:sz w:val="21"/>
          <w:szCs w:val="21"/>
        </w:rPr>
        <w:t>Lawd</w:t>
      </w:r>
      <w:proofErr w:type="spellEnd"/>
      <w:r w:rsidRPr="00E767DC">
        <w:rPr>
          <w:i/>
          <w:sz w:val="21"/>
          <w:szCs w:val="21"/>
        </w:rPr>
        <w:t>,</w:t>
      </w:r>
      <w:r w:rsidRPr="00E767DC">
        <w:rPr>
          <w:i/>
          <w:sz w:val="21"/>
          <w:szCs w:val="21"/>
        </w:rPr>
        <w:br/>
        <w:t xml:space="preserve">short </w:t>
      </w:r>
      <w:proofErr w:type="spellStart"/>
      <w:r w:rsidRPr="00E767DC">
        <w:rPr>
          <w:i/>
          <w:sz w:val="21"/>
          <w:szCs w:val="21"/>
        </w:rPr>
        <w:t>tahme</w:t>
      </w:r>
      <w:proofErr w:type="spellEnd"/>
      <w:r w:rsidRPr="00E767DC">
        <w:rPr>
          <w:i/>
          <w:sz w:val="21"/>
          <w:szCs w:val="21"/>
        </w:rPr>
        <w:t xml:space="preserve"> </w:t>
      </w:r>
      <w:proofErr w:type="spellStart"/>
      <w:r w:rsidRPr="00E767DC">
        <w:rPr>
          <w:i/>
          <w:sz w:val="21"/>
          <w:szCs w:val="21"/>
        </w:rPr>
        <w:t>tuh</w:t>
      </w:r>
      <w:proofErr w:type="spellEnd"/>
      <w:r w:rsidRPr="00E767DC">
        <w:rPr>
          <w:i/>
          <w:sz w:val="21"/>
          <w:szCs w:val="21"/>
        </w:rPr>
        <w:t xml:space="preserve"> make et, </w:t>
      </w:r>
      <w:proofErr w:type="spellStart"/>
      <w:r w:rsidRPr="00E767DC">
        <w:rPr>
          <w:i/>
          <w:sz w:val="21"/>
          <w:szCs w:val="21"/>
        </w:rPr>
        <w:t>had</w:t>
      </w:r>
      <w:proofErr w:type="spellEnd"/>
      <w:r w:rsidRPr="00E767DC">
        <w:rPr>
          <w:i/>
          <w:sz w:val="21"/>
          <w:szCs w:val="21"/>
        </w:rPr>
        <w:t xml:space="preserve"> uh long way </w:t>
      </w:r>
      <w:proofErr w:type="spellStart"/>
      <w:r w:rsidRPr="00E767DC">
        <w:rPr>
          <w:i/>
          <w:sz w:val="21"/>
          <w:szCs w:val="21"/>
        </w:rPr>
        <w:t>tuh</w:t>
      </w:r>
      <w:proofErr w:type="spellEnd"/>
      <w:r w:rsidRPr="00E767DC">
        <w:rPr>
          <w:i/>
          <w:sz w:val="21"/>
          <w:szCs w:val="21"/>
        </w:rPr>
        <w:t xml:space="preserve"> go,</w:t>
      </w:r>
      <w:r w:rsidRPr="00E767DC">
        <w:rPr>
          <w:i/>
          <w:sz w:val="21"/>
          <w:szCs w:val="21"/>
        </w:rPr>
        <w:br/>
      </w:r>
      <w:proofErr w:type="spellStart"/>
      <w:r w:rsidRPr="00E767DC">
        <w:rPr>
          <w:i/>
          <w:sz w:val="21"/>
          <w:szCs w:val="21"/>
        </w:rPr>
        <w:t>trahin</w:t>
      </w:r>
      <w:proofErr w:type="spellEnd"/>
      <w:r w:rsidRPr="00E767DC">
        <w:rPr>
          <w:i/>
          <w:sz w:val="21"/>
          <w:szCs w:val="21"/>
        </w:rPr>
        <w:t xml:space="preserve">' </w:t>
      </w:r>
      <w:proofErr w:type="spellStart"/>
      <w:r w:rsidRPr="00E767DC">
        <w:rPr>
          <w:i/>
          <w:sz w:val="21"/>
          <w:szCs w:val="21"/>
        </w:rPr>
        <w:t>tuh</w:t>
      </w:r>
      <w:proofErr w:type="spellEnd"/>
      <w:r w:rsidRPr="00E767DC">
        <w:rPr>
          <w:i/>
          <w:sz w:val="21"/>
          <w:szCs w:val="21"/>
        </w:rPr>
        <w:t xml:space="preserve"> fin' de </w:t>
      </w:r>
      <w:proofErr w:type="spellStart"/>
      <w:r w:rsidRPr="00E767DC">
        <w:rPr>
          <w:i/>
          <w:sz w:val="21"/>
          <w:szCs w:val="21"/>
        </w:rPr>
        <w:t>town</w:t>
      </w:r>
      <w:proofErr w:type="spellEnd"/>
      <w:r w:rsidRPr="00E767DC">
        <w:rPr>
          <w:i/>
          <w:sz w:val="21"/>
          <w:szCs w:val="21"/>
        </w:rPr>
        <w:t xml:space="preserve"> </w:t>
      </w:r>
      <w:proofErr w:type="spellStart"/>
      <w:r w:rsidRPr="00E767DC">
        <w:rPr>
          <w:i/>
          <w:sz w:val="21"/>
          <w:szCs w:val="21"/>
        </w:rPr>
        <w:t>dat</w:t>
      </w:r>
      <w:proofErr w:type="spellEnd"/>
      <w:r w:rsidRPr="00E767DC">
        <w:rPr>
          <w:i/>
          <w:sz w:val="21"/>
          <w:szCs w:val="21"/>
        </w:rPr>
        <w:t xml:space="preserve"> </w:t>
      </w:r>
      <w:proofErr w:type="spellStart"/>
      <w:r w:rsidRPr="00E767DC">
        <w:rPr>
          <w:i/>
          <w:sz w:val="21"/>
          <w:szCs w:val="21"/>
        </w:rPr>
        <w:t>calls</w:t>
      </w:r>
      <w:proofErr w:type="spellEnd"/>
      <w:r w:rsidRPr="00E767DC">
        <w:rPr>
          <w:i/>
          <w:sz w:val="21"/>
          <w:szCs w:val="21"/>
        </w:rPr>
        <w:t xml:space="preserve"> an' </w:t>
      </w:r>
      <w:proofErr w:type="spellStart"/>
      <w:r w:rsidRPr="00E767DC">
        <w:rPr>
          <w:i/>
          <w:sz w:val="21"/>
          <w:szCs w:val="21"/>
        </w:rPr>
        <w:t>calls</w:t>
      </w:r>
      <w:proofErr w:type="spellEnd"/>
      <w:r w:rsidRPr="00E767DC">
        <w:rPr>
          <w:i/>
          <w:sz w:val="21"/>
          <w:szCs w:val="21"/>
        </w:rPr>
        <w:t xml:space="preserve"> me on.</w:t>
      </w:r>
    </w:p>
    <w:p w:rsidR="00E767DC" w:rsidRPr="00E767DC" w:rsidRDefault="00E767DC" w:rsidP="00E767DC">
      <w:pPr>
        <w:pStyle w:val="Nessunaspaziatura"/>
        <w:rPr>
          <w:i/>
          <w:sz w:val="21"/>
          <w:szCs w:val="21"/>
        </w:rPr>
      </w:pPr>
      <w:r w:rsidRPr="00E767DC">
        <w:rPr>
          <w:i/>
          <w:sz w:val="21"/>
          <w:szCs w:val="21"/>
        </w:rPr>
        <w:t> </w:t>
      </w:r>
    </w:p>
    <w:p w:rsidR="00E767DC" w:rsidRPr="00E767DC" w:rsidRDefault="00E767DC" w:rsidP="00E767DC">
      <w:pPr>
        <w:pStyle w:val="Nessunaspaziatura"/>
        <w:rPr>
          <w:i/>
          <w:sz w:val="21"/>
          <w:szCs w:val="21"/>
        </w:rPr>
      </w:pPr>
      <w:proofErr w:type="spellStart"/>
      <w:r w:rsidRPr="00E767DC">
        <w:rPr>
          <w:i/>
          <w:sz w:val="21"/>
          <w:szCs w:val="21"/>
        </w:rPr>
        <w:t>Lawd</w:t>
      </w:r>
      <w:proofErr w:type="spellEnd"/>
      <w:r w:rsidRPr="00E767DC">
        <w:rPr>
          <w:i/>
          <w:sz w:val="21"/>
          <w:szCs w:val="21"/>
        </w:rPr>
        <w:t xml:space="preserve">, </w:t>
      </w:r>
      <w:proofErr w:type="spellStart"/>
      <w:r w:rsidRPr="00E767DC">
        <w:rPr>
          <w:i/>
          <w:sz w:val="21"/>
          <w:szCs w:val="21"/>
        </w:rPr>
        <w:t>Ah'd</w:t>
      </w:r>
      <w:proofErr w:type="spellEnd"/>
      <w:r w:rsidRPr="00E767DC">
        <w:rPr>
          <w:i/>
          <w:sz w:val="21"/>
          <w:szCs w:val="21"/>
        </w:rPr>
        <w:t xml:space="preserve"> </w:t>
      </w:r>
      <w:proofErr w:type="spellStart"/>
      <w:r w:rsidRPr="00E767DC">
        <w:rPr>
          <w:i/>
          <w:sz w:val="21"/>
          <w:szCs w:val="21"/>
        </w:rPr>
        <w:t>rested</w:t>
      </w:r>
      <w:proofErr w:type="spellEnd"/>
      <w:r w:rsidRPr="00E767DC">
        <w:rPr>
          <w:i/>
          <w:sz w:val="21"/>
          <w:szCs w:val="21"/>
        </w:rPr>
        <w:t xml:space="preserve">, </w:t>
      </w:r>
      <w:proofErr w:type="spellStart"/>
      <w:r w:rsidRPr="00E767DC">
        <w:rPr>
          <w:i/>
          <w:sz w:val="21"/>
          <w:szCs w:val="21"/>
        </w:rPr>
        <w:t>Ah'd</w:t>
      </w:r>
      <w:proofErr w:type="spellEnd"/>
      <w:r w:rsidRPr="00E767DC">
        <w:rPr>
          <w:i/>
          <w:sz w:val="21"/>
          <w:szCs w:val="21"/>
        </w:rPr>
        <w:t xml:space="preserve"> </w:t>
      </w:r>
      <w:proofErr w:type="spellStart"/>
      <w:r w:rsidRPr="00E767DC">
        <w:rPr>
          <w:i/>
          <w:sz w:val="21"/>
          <w:szCs w:val="21"/>
        </w:rPr>
        <w:t>rested</w:t>
      </w:r>
      <w:proofErr w:type="spellEnd"/>
      <w:r w:rsidRPr="00E767DC">
        <w:rPr>
          <w:i/>
          <w:sz w:val="21"/>
          <w:szCs w:val="21"/>
        </w:rPr>
        <w:t xml:space="preserve">, </w:t>
      </w:r>
      <w:proofErr w:type="spellStart"/>
      <w:r w:rsidRPr="00E767DC">
        <w:rPr>
          <w:i/>
          <w:sz w:val="21"/>
          <w:szCs w:val="21"/>
        </w:rPr>
        <w:t>couldn</w:t>
      </w:r>
      <w:proofErr w:type="spellEnd"/>
      <w:r w:rsidRPr="00E767DC">
        <w:rPr>
          <w:i/>
          <w:sz w:val="21"/>
          <w:szCs w:val="21"/>
        </w:rPr>
        <w:t xml:space="preserve">' </w:t>
      </w:r>
      <w:proofErr w:type="spellStart"/>
      <w:r w:rsidRPr="00E767DC">
        <w:rPr>
          <w:i/>
          <w:sz w:val="21"/>
          <w:szCs w:val="21"/>
        </w:rPr>
        <w:t>heah</w:t>
      </w:r>
      <w:proofErr w:type="spellEnd"/>
      <w:r w:rsidRPr="00E767DC">
        <w:rPr>
          <w:i/>
          <w:sz w:val="21"/>
          <w:szCs w:val="21"/>
        </w:rPr>
        <w:t xml:space="preserve"> no news, </w:t>
      </w:r>
      <w:proofErr w:type="spellStart"/>
      <w:r w:rsidRPr="00E767DC">
        <w:rPr>
          <w:i/>
          <w:sz w:val="21"/>
          <w:szCs w:val="21"/>
        </w:rPr>
        <w:t>Lawd</w:t>
      </w:r>
      <w:proofErr w:type="spellEnd"/>
      <w:r w:rsidRPr="00E767DC">
        <w:rPr>
          <w:i/>
          <w:sz w:val="21"/>
          <w:szCs w:val="21"/>
        </w:rPr>
        <w:t xml:space="preserve">, </w:t>
      </w:r>
      <w:proofErr w:type="spellStart"/>
      <w:r w:rsidRPr="00E767DC">
        <w:rPr>
          <w:i/>
          <w:sz w:val="21"/>
          <w:szCs w:val="21"/>
        </w:rPr>
        <w:t>Lawd</w:t>
      </w:r>
      <w:proofErr w:type="spellEnd"/>
      <w:r w:rsidRPr="00E767DC">
        <w:rPr>
          <w:i/>
          <w:sz w:val="21"/>
          <w:szCs w:val="21"/>
        </w:rPr>
        <w:t xml:space="preserve">, </w:t>
      </w:r>
      <w:proofErr w:type="spellStart"/>
      <w:r w:rsidRPr="00E767DC">
        <w:rPr>
          <w:i/>
          <w:sz w:val="21"/>
          <w:szCs w:val="21"/>
        </w:rPr>
        <w:t>Lawd</w:t>
      </w:r>
      <w:proofErr w:type="spellEnd"/>
      <w:r w:rsidRPr="00E767DC">
        <w:rPr>
          <w:i/>
          <w:sz w:val="21"/>
          <w:szCs w:val="21"/>
        </w:rPr>
        <w:t>,</w:t>
      </w:r>
      <w:r w:rsidRPr="00E767DC">
        <w:rPr>
          <w:i/>
          <w:sz w:val="21"/>
          <w:szCs w:val="21"/>
        </w:rPr>
        <w:br/>
      </w:r>
      <w:proofErr w:type="spellStart"/>
      <w:r w:rsidRPr="00E767DC">
        <w:rPr>
          <w:i/>
          <w:sz w:val="21"/>
          <w:szCs w:val="21"/>
        </w:rPr>
        <w:t>Lawd</w:t>
      </w:r>
      <w:proofErr w:type="spellEnd"/>
      <w:r w:rsidRPr="00E767DC">
        <w:rPr>
          <w:i/>
          <w:sz w:val="21"/>
          <w:szCs w:val="21"/>
        </w:rPr>
        <w:t xml:space="preserve">, </w:t>
      </w:r>
      <w:proofErr w:type="spellStart"/>
      <w:r w:rsidRPr="00E767DC">
        <w:rPr>
          <w:i/>
          <w:sz w:val="21"/>
          <w:szCs w:val="21"/>
        </w:rPr>
        <w:t>Ah'd</w:t>
      </w:r>
      <w:proofErr w:type="spellEnd"/>
      <w:r w:rsidRPr="00E767DC">
        <w:rPr>
          <w:i/>
          <w:sz w:val="21"/>
          <w:szCs w:val="21"/>
        </w:rPr>
        <w:t xml:space="preserve"> </w:t>
      </w:r>
      <w:proofErr w:type="spellStart"/>
      <w:r w:rsidRPr="00E767DC">
        <w:rPr>
          <w:i/>
          <w:sz w:val="21"/>
          <w:szCs w:val="21"/>
        </w:rPr>
        <w:t>rested</w:t>
      </w:r>
      <w:proofErr w:type="spellEnd"/>
      <w:r w:rsidRPr="00E767DC">
        <w:rPr>
          <w:i/>
          <w:sz w:val="21"/>
          <w:szCs w:val="21"/>
        </w:rPr>
        <w:t xml:space="preserve">, Ah </w:t>
      </w:r>
      <w:proofErr w:type="spellStart"/>
      <w:r w:rsidRPr="00E767DC">
        <w:rPr>
          <w:i/>
          <w:sz w:val="21"/>
          <w:szCs w:val="21"/>
        </w:rPr>
        <w:t>couldn</w:t>
      </w:r>
      <w:proofErr w:type="spellEnd"/>
      <w:r w:rsidRPr="00E767DC">
        <w:rPr>
          <w:i/>
          <w:sz w:val="21"/>
          <w:szCs w:val="21"/>
        </w:rPr>
        <w:t xml:space="preserve">' </w:t>
      </w:r>
      <w:proofErr w:type="spellStart"/>
      <w:r w:rsidRPr="00E767DC">
        <w:rPr>
          <w:i/>
          <w:sz w:val="21"/>
          <w:szCs w:val="21"/>
        </w:rPr>
        <w:t>heah</w:t>
      </w:r>
      <w:proofErr w:type="spellEnd"/>
      <w:r w:rsidRPr="00E767DC">
        <w:rPr>
          <w:i/>
          <w:sz w:val="21"/>
          <w:szCs w:val="21"/>
        </w:rPr>
        <w:t xml:space="preserve"> no news,</w:t>
      </w:r>
      <w:r w:rsidRPr="00E767DC">
        <w:rPr>
          <w:i/>
          <w:sz w:val="21"/>
          <w:szCs w:val="21"/>
        </w:rPr>
        <w:br/>
      </w:r>
      <w:proofErr w:type="spellStart"/>
      <w:r w:rsidRPr="00E767DC">
        <w:rPr>
          <w:i/>
          <w:sz w:val="21"/>
          <w:szCs w:val="21"/>
        </w:rPr>
        <w:t>Ah'd</w:t>
      </w:r>
      <w:proofErr w:type="spellEnd"/>
      <w:r w:rsidRPr="00E767DC">
        <w:rPr>
          <w:i/>
          <w:sz w:val="21"/>
          <w:szCs w:val="21"/>
        </w:rPr>
        <w:t xml:space="preserve"> </w:t>
      </w:r>
      <w:proofErr w:type="spellStart"/>
      <w:r w:rsidRPr="00E767DC">
        <w:rPr>
          <w:i/>
          <w:sz w:val="21"/>
          <w:szCs w:val="21"/>
        </w:rPr>
        <w:t>soon</w:t>
      </w:r>
      <w:proofErr w:type="spellEnd"/>
      <w:r w:rsidRPr="00E767DC">
        <w:rPr>
          <w:i/>
          <w:sz w:val="21"/>
          <w:szCs w:val="21"/>
        </w:rPr>
        <w:t xml:space="preserve"> be </w:t>
      </w:r>
      <w:proofErr w:type="spellStart"/>
      <w:r w:rsidRPr="00E767DC">
        <w:rPr>
          <w:i/>
          <w:sz w:val="21"/>
          <w:szCs w:val="21"/>
        </w:rPr>
        <w:t>dere</w:t>
      </w:r>
      <w:proofErr w:type="spellEnd"/>
      <w:r w:rsidRPr="00E767DC">
        <w:rPr>
          <w:i/>
          <w:sz w:val="21"/>
          <w:szCs w:val="21"/>
        </w:rPr>
        <w:t xml:space="preserve"> 'cause Ah go' de </w:t>
      </w:r>
      <w:proofErr w:type="spellStart"/>
      <w:r w:rsidRPr="00E767DC">
        <w:rPr>
          <w:i/>
          <w:sz w:val="21"/>
          <w:szCs w:val="21"/>
        </w:rPr>
        <w:t>walkin</w:t>
      </w:r>
      <w:proofErr w:type="spellEnd"/>
      <w:r w:rsidRPr="00E767DC">
        <w:rPr>
          <w:i/>
          <w:sz w:val="21"/>
          <w:szCs w:val="21"/>
        </w:rPr>
        <w:t>' blues.</w:t>
      </w:r>
    </w:p>
    <w:p w:rsidR="00E767DC" w:rsidRPr="00E767DC" w:rsidRDefault="00E767DC" w:rsidP="007D3995">
      <w:pPr>
        <w:spacing w:line="360" w:lineRule="auto"/>
        <w:rPr>
          <w:i/>
        </w:rPr>
      </w:pPr>
    </w:p>
    <w:p w:rsidR="00E767DC" w:rsidRPr="00E767DC" w:rsidRDefault="00E767DC" w:rsidP="00E767DC">
      <w:pPr>
        <w:pStyle w:val="Nessunaspaziatura"/>
        <w:rPr>
          <w:i/>
        </w:rPr>
      </w:pPr>
      <w:r w:rsidRPr="00E767DC">
        <w:rPr>
          <w:i/>
        </w:rPr>
        <w:t>Mi sono svegliata stamattina, stamattina, a testa china, ehi, ehi, ehi,</w:t>
      </w:r>
      <w:r w:rsidRPr="00E767DC">
        <w:rPr>
          <w:i/>
        </w:rPr>
        <w:br/>
        <w:t>mi sono svegliata stamattina a testa china,</w:t>
      </w:r>
      <w:r w:rsidRPr="00E767DC">
        <w:rPr>
          <w:i/>
        </w:rPr>
        <w:br/>
        <w:t>avevo quella brutta vecchia sensazione di avere sbagliato uomo e paese.</w:t>
      </w:r>
    </w:p>
    <w:p w:rsidR="00E767DC" w:rsidRPr="00E767DC" w:rsidRDefault="00E767DC" w:rsidP="00E767DC">
      <w:pPr>
        <w:pStyle w:val="Nessunaspaziatura"/>
        <w:rPr>
          <w:i/>
        </w:rPr>
      </w:pPr>
      <w:r w:rsidRPr="00E767DC">
        <w:rPr>
          <w:i/>
        </w:rPr>
        <w:t> </w:t>
      </w:r>
    </w:p>
    <w:p w:rsidR="00E767DC" w:rsidRPr="00E767DC" w:rsidRDefault="00E767DC" w:rsidP="00E767DC">
      <w:pPr>
        <w:pStyle w:val="Nessunaspaziatura"/>
        <w:rPr>
          <w:i/>
        </w:rPr>
      </w:pPr>
      <w:r w:rsidRPr="00E767DC">
        <w:rPr>
          <w:i/>
        </w:rPr>
        <w:t>Il postino è stato qui, il postino è stato qui ma non mi ha portato notizie,</w:t>
      </w:r>
      <w:r w:rsidRPr="00E767DC">
        <w:rPr>
          <w:i/>
        </w:rPr>
        <w:br/>
        <w:t>il postino è stato qui ma non mi ha portato notizie,</w:t>
      </w:r>
    </w:p>
    <w:p w:rsidR="00E767DC" w:rsidRPr="00E767DC" w:rsidRDefault="00E767DC" w:rsidP="00E767DC">
      <w:pPr>
        <w:pStyle w:val="Nessunaspaziatura"/>
        <w:rPr>
          <w:i/>
        </w:rPr>
      </w:pPr>
      <w:r w:rsidRPr="00E767DC">
        <w:rPr>
          <w:i/>
        </w:rPr>
        <w:t>ecco perché mi è venuta la tristezza del camminare.</w:t>
      </w:r>
    </w:p>
    <w:p w:rsidR="00E767DC" w:rsidRPr="00E767DC" w:rsidRDefault="00E767DC" w:rsidP="00E767DC">
      <w:pPr>
        <w:pStyle w:val="Nessunaspaziatura"/>
        <w:rPr>
          <w:i/>
        </w:rPr>
      </w:pPr>
      <w:r w:rsidRPr="00E767DC">
        <w:rPr>
          <w:i/>
        </w:rPr>
        <w:t> </w:t>
      </w:r>
    </w:p>
    <w:p w:rsidR="00E767DC" w:rsidRPr="00E767DC" w:rsidRDefault="00E767DC" w:rsidP="00E767DC">
      <w:pPr>
        <w:pStyle w:val="Nessunaspaziatura"/>
        <w:rPr>
          <w:i/>
        </w:rPr>
      </w:pPr>
      <w:r w:rsidRPr="00E767DC">
        <w:rPr>
          <w:i/>
        </w:rPr>
        <w:t>Ho camminato e camminato, ho camminato e camminato, ho quasi perso la testa, ehi, ehi, ehi,</w:t>
      </w:r>
      <w:r w:rsidRPr="00E767DC">
        <w:rPr>
          <w:i/>
        </w:rPr>
        <w:br/>
        <w:t>ho camminato e camminato, ho quasi perso la testa,</w:t>
      </w:r>
      <w:r w:rsidRPr="00E767DC">
        <w:rPr>
          <w:i/>
        </w:rPr>
        <w:br/>
        <w:t>avevo paura di fermarmi e di perdere tempo.</w:t>
      </w:r>
    </w:p>
    <w:p w:rsidR="00E767DC" w:rsidRPr="00E767DC" w:rsidRDefault="00E767DC" w:rsidP="00E767DC">
      <w:pPr>
        <w:pStyle w:val="Nessunaspaziatura"/>
        <w:rPr>
          <w:i/>
        </w:rPr>
      </w:pPr>
      <w:r w:rsidRPr="00E767DC">
        <w:rPr>
          <w:i/>
        </w:rPr>
        <w:t> </w:t>
      </w:r>
    </w:p>
    <w:p w:rsidR="00E767DC" w:rsidRPr="00E767DC" w:rsidRDefault="00E767DC" w:rsidP="00E767DC">
      <w:pPr>
        <w:pStyle w:val="Nessunaspaziatura"/>
        <w:rPr>
          <w:i/>
        </w:rPr>
      </w:pPr>
      <w:r w:rsidRPr="00E767DC">
        <w:rPr>
          <w:i/>
        </w:rPr>
        <w:t>Avevo poco tempo per farlo, poco tempo per farlo e una lunga strada davanti, Signore, Signore, Signore,</w:t>
      </w:r>
      <w:r w:rsidRPr="00E767DC">
        <w:rPr>
          <w:i/>
        </w:rPr>
        <w:br/>
        <w:t>poco tempo per farlo, una lunga strada davanti,</w:t>
      </w:r>
    </w:p>
    <w:p w:rsidR="00E767DC" w:rsidRPr="00E767DC" w:rsidRDefault="00E767DC" w:rsidP="00E767DC">
      <w:pPr>
        <w:pStyle w:val="Nessunaspaziatura"/>
        <w:rPr>
          <w:i/>
        </w:rPr>
      </w:pPr>
      <w:r w:rsidRPr="00E767DC">
        <w:rPr>
          <w:i/>
        </w:rPr>
        <w:t>per cercare di trovare la città che mi chiama e continua a chiamarmi.</w:t>
      </w:r>
    </w:p>
    <w:p w:rsidR="00E767DC" w:rsidRPr="00E767DC" w:rsidRDefault="00E767DC" w:rsidP="00E767DC">
      <w:pPr>
        <w:pStyle w:val="Nessunaspaziatura"/>
        <w:rPr>
          <w:i/>
        </w:rPr>
      </w:pPr>
      <w:r w:rsidRPr="00E767DC">
        <w:rPr>
          <w:i/>
        </w:rPr>
        <w:t> </w:t>
      </w:r>
    </w:p>
    <w:p w:rsidR="00E767DC" w:rsidRPr="00E767DC" w:rsidRDefault="00E767DC" w:rsidP="00E767DC">
      <w:pPr>
        <w:pStyle w:val="Nessunaspaziatura"/>
        <w:rPr>
          <w:i/>
        </w:rPr>
      </w:pPr>
      <w:r w:rsidRPr="00E767DC">
        <w:rPr>
          <w:i/>
        </w:rPr>
        <w:t>Signore, avrei voluto riposarmi, avrei voluto riposarmi, ero senza notizie, Signore, Signore, Signore,</w:t>
      </w:r>
      <w:r w:rsidRPr="00E767DC">
        <w:rPr>
          <w:i/>
        </w:rPr>
        <w:br/>
        <w:t>Signore, avrei voluto riposarmi, ero senza notizie,</w:t>
      </w:r>
      <w:r w:rsidRPr="00E767DC">
        <w:rPr>
          <w:i/>
        </w:rPr>
        <w:br/>
        <w:t>dovevo arrivarci presto perché mi è venuta la tristezza del camminare.</w:t>
      </w:r>
    </w:p>
    <w:p w:rsidR="00E767DC" w:rsidRDefault="00E767DC" w:rsidP="00E767DC">
      <w:pPr>
        <w:pStyle w:val="Nessunaspaziatura"/>
        <w:rPr>
          <w:i/>
        </w:rPr>
      </w:pPr>
    </w:p>
    <w:p w:rsidR="00E767DC" w:rsidRPr="00E767DC" w:rsidRDefault="00E767DC" w:rsidP="00E767DC">
      <w:pPr>
        <w:pStyle w:val="Nessunaspaziatura"/>
      </w:pPr>
    </w:p>
    <w:p w:rsidR="00E767DC" w:rsidRDefault="00E767DC" w:rsidP="00720776">
      <w:r w:rsidRPr="00E767DC">
        <w:t xml:space="preserve">Il blues </w:t>
      </w:r>
      <w:r>
        <w:t xml:space="preserve">inoltre è caratterizzato da specifici intervalli come la terza minore, la quinta diminuito e la settima minore, detti </w:t>
      </w:r>
      <w:r w:rsidRPr="00E767DC">
        <w:rPr>
          <w:b/>
        </w:rPr>
        <w:t>blue notes</w:t>
      </w:r>
      <w:r>
        <w:t xml:space="preserve"> che vengono intonati con una sorta di melisma detto </w:t>
      </w:r>
      <w:r w:rsidRPr="00E767DC">
        <w:rPr>
          <w:b/>
        </w:rPr>
        <w:t>bending</w:t>
      </w:r>
      <w:r>
        <w:t xml:space="preserve"> che “stira” melodicamente </w:t>
      </w:r>
      <w:r w:rsidR="008429D9">
        <w:t>ogni intervallo</w:t>
      </w:r>
      <w:r>
        <w:t xml:space="preserve">. Si è attribuita questa tecnica ad un adattamento delle scale pentatoniche, </w:t>
      </w:r>
      <w:r>
        <w:lastRenderedPageBreak/>
        <w:t xml:space="preserve">cioè a 5 suoni, africane </w:t>
      </w:r>
      <w:r w:rsidR="008429D9">
        <w:t>del</w:t>
      </w:r>
      <w:r w:rsidR="00720776">
        <w:t xml:space="preserve">le scale europee temperate. L’effetto ottenuto è esattamente a metà strada tra la modalità maggiore e minore </w:t>
      </w:r>
      <w:r w:rsidR="008429D9">
        <w:t>conferendo</w:t>
      </w:r>
      <w:r w:rsidR="00720776">
        <w:t xml:space="preserve"> un notevole pathos emotivo. </w:t>
      </w:r>
    </w:p>
    <w:p w:rsidR="00720776" w:rsidRDefault="00720776" w:rsidP="00720776">
      <w:r>
        <w:t xml:space="preserve">Il </w:t>
      </w:r>
      <w:r w:rsidRPr="00A05BF0">
        <w:rPr>
          <w:b/>
        </w:rPr>
        <w:t>blues</w:t>
      </w:r>
      <w:r>
        <w:t xml:space="preserve"> è un fenomeno di “lunga durata” del jazz, secondo l’accezione storica di </w:t>
      </w:r>
      <w:r w:rsidRPr="00A05BF0">
        <w:rPr>
          <w:b/>
        </w:rPr>
        <w:t xml:space="preserve">Fernand </w:t>
      </w:r>
      <w:proofErr w:type="spellStart"/>
      <w:r w:rsidRPr="00A05BF0">
        <w:rPr>
          <w:b/>
        </w:rPr>
        <w:t>Braudel</w:t>
      </w:r>
      <w:proofErr w:type="spellEnd"/>
      <w:r>
        <w:t xml:space="preserve">, e ha accompagnato l’evoluzione delle musiche africane americane dalle origini ad oggi influenzando e originando altri generi come ad esempio il rhythm and blues e il rock and </w:t>
      </w:r>
      <w:proofErr w:type="spellStart"/>
      <w:r>
        <w:t>roll</w:t>
      </w:r>
      <w:proofErr w:type="spellEnd"/>
      <w:r>
        <w:t xml:space="preserve">. </w:t>
      </w:r>
    </w:p>
    <w:p w:rsidR="008429D9" w:rsidRDefault="00EB12BA" w:rsidP="00720776">
      <w:r>
        <w:t xml:space="preserve">Il blues </w:t>
      </w:r>
      <w:r w:rsidR="00F01B6B">
        <w:t xml:space="preserve">non solo viene suonato nella forma classica di 12 battute, ma </w:t>
      </w:r>
      <w:r w:rsidR="008429D9">
        <w:t>conferisce un particolare colore ad ogni tipo di melodia applicando l’inflessione delle blue notes a</w:t>
      </w:r>
      <w:r w:rsidR="005817FF">
        <w:t>nche a</w:t>
      </w:r>
      <w:r w:rsidR="008429D9">
        <w:t xml:space="preserve"> composizioni con una forma differente.</w:t>
      </w:r>
    </w:p>
    <w:p w:rsidR="00FC56EE" w:rsidRDefault="008429D9" w:rsidP="00720776">
      <w:r>
        <w:t>Il blues attraversa ogni stile della storia del jazz dalle origini ai giorni nostri costituendo un elemento di continuità della musica africana americana.</w:t>
      </w:r>
      <w:r w:rsidR="005817FF">
        <w:t xml:space="preserve"> Tutti i grandi protagonisti del jazz si sono cimentati con il blues sia a livello improvvisativo sia compositivo lasciando pagine storiche della musica del ‘900. </w:t>
      </w:r>
    </w:p>
    <w:p w:rsidR="00FC56EE" w:rsidRDefault="00FC56EE" w:rsidP="00FC56EE">
      <w:r w:rsidRPr="00FC56EE">
        <w:rPr>
          <w:b/>
        </w:rPr>
        <w:t>Segui la forma del blues in 12 battute</w:t>
      </w:r>
      <w:r>
        <w:t xml:space="preserve"> </w:t>
      </w:r>
      <w:hyperlink r:id="rId14" w:history="1">
        <w:r w:rsidRPr="00E25AC0">
          <w:rPr>
            <w:rStyle w:val="Collegamentoipertestuale"/>
          </w:rPr>
          <w:t>https://www.youtube.com/watch?v=Ttn7D-WB9R0</w:t>
        </w:r>
      </w:hyperlink>
    </w:p>
    <w:p w:rsidR="00FC56EE" w:rsidRDefault="00FC56EE" w:rsidP="00FC56EE">
      <w:r w:rsidRPr="00FC56EE">
        <w:rPr>
          <w:b/>
        </w:rPr>
        <w:t xml:space="preserve">Charlie Parker </w:t>
      </w:r>
      <w:proofErr w:type="spellStart"/>
      <w:r w:rsidRPr="00FC56EE">
        <w:rPr>
          <w:b/>
        </w:rPr>
        <w:t>Billie’s</w:t>
      </w:r>
      <w:proofErr w:type="spellEnd"/>
      <w:r w:rsidRPr="00FC56EE">
        <w:rPr>
          <w:b/>
        </w:rPr>
        <w:t xml:space="preserve"> </w:t>
      </w:r>
      <w:proofErr w:type="spellStart"/>
      <w:r w:rsidRPr="00FC56EE">
        <w:rPr>
          <w:b/>
        </w:rPr>
        <w:t>bounce</w:t>
      </w:r>
      <w:proofErr w:type="spellEnd"/>
      <w:r>
        <w:t xml:space="preserve"> </w:t>
      </w:r>
      <w:hyperlink r:id="rId15" w:history="1">
        <w:r w:rsidRPr="00E25AC0">
          <w:rPr>
            <w:rStyle w:val="Collegamentoipertestuale"/>
          </w:rPr>
          <w:t>https://www.youtube.com/watch?v=S4mRaEzwTYo</w:t>
        </w:r>
      </w:hyperlink>
    </w:p>
    <w:p w:rsidR="005817FF" w:rsidRDefault="005817FF" w:rsidP="00720776">
      <w:r>
        <w:t xml:space="preserve">Tra questi  </w:t>
      </w:r>
      <w:r w:rsidR="008429D9">
        <w:t xml:space="preserve"> Anche i </w:t>
      </w:r>
      <w:r w:rsidR="008429D9" w:rsidRPr="005817FF">
        <w:rPr>
          <w:b/>
        </w:rPr>
        <w:t>compositori classici europei</w:t>
      </w:r>
      <w:r w:rsidR="008429D9">
        <w:t xml:space="preserve"> sono rimasti influenzati e affascinati dalle possibilità del blues, del ragtime e del primo jazz inserendo </w:t>
      </w:r>
      <w:r>
        <w:t>i colori del jazz nelle loro composizioni.</w:t>
      </w:r>
    </w:p>
    <w:p w:rsidR="00FC56EE" w:rsidRDefault="00FC56EE" w:rsidP="00FC56EE">
      <w:r w:rsidRPr="00FC56EE">
        <w:rPr>
          <w:b/>
        </w:rPr>
        <w:t xml:space="preserve">Igor Stravinsky - Ragtime for </w:t>
      </w:r>
      <w:proofErr w:type="spellStart"/>
      <w:r w:rsidRPr="00FC56EE">
        <w:rPr>
          <w:b/>
        </w:rPr>
        <w:t>Eleven</w:t>
      </w:r>
      <w:proofErr w:type="spellEnd"/>
      <w:r w:rsidRPr="00FC56EE">
        <w:rPr>
          <w:b/>
        </w:rPr>
        <w:t xml:space="preserve"> Instruments (1917 - 1918) </w:t>
      </w:r>
      <w:hyperlink r:id="rId16" w:history="1">
        <w:r w:rsidRPr="00FC56EE">
          <w:rPr>
            <w:rStyle w:val="Collegamentoipertestuale"/>
          </w:rPr>
          <w:t>https://www.youtube.com/watch?v=ohnFQDtKXJc</w:t>
        </w:r>
      </w:hyperlink>
    </w:p>
    <w:p w:rsidR="00FC56EE" w:rsidRDefault="00FC56EE" w:rsidP="00FC56EE">
      <w:r w:rsidRPr="00FC56EE">
        <w:rPr>
          <w:b/>
        </w:rPr>
        <w:t>Maurice Ravel - Blues</w:t>
      </w:r>
      <w:r>
        <w:t xml:space="preserve"> </w:t>
      </w:r>
      <w:hyperlink r:id="rId17" w:history="1">
        <w:r w:rsidRPr="00E25AC0">
          <w:rPr>
            <w:rStyle w:val="Collegamentoipertestuale"/>
          </w:rPr>
          <w:t>https://www.youtube.com/watch?v=vIrh-M14eDI</w:t>
        </w:r>
      </w:hyperlink>
    </w:p>
    <w:p w:rsidR="00FC56EE" w:rsidRPr="00FC56EE" w:rsidRDefault="00FC56EE" w:rsidP="00FC56EE"/>
    <w:p w:rsidR="001130E0" w:rsidRDefault="001130E0" w:rsidP="00992A9C">
      <w:pPr>
        <w:spacing w:line="360" w:lineRule="auto"/>
        <w:rPr>
          <w:b/>
        </w:rPr>
      </w:pPr>
    </w:p>
    <w:p w:rsidR="001130E0" w:rsidRDefault="001130E0" w:rsidP="00992A9C">
      <w:pPr>
        <w:spacing w:line="360" w:lineRule="auto"/>
        <w:rPr>
          <w:b/>
        </w:rPr>
      </w:pPr>
    </w:p>
    <w:p w:rsidR="001130E0" w:rsidRDefault="001130E0" w:rsidP="00992A9C">
      <w:pPr>
        <w:spacing w:line="360" w:lineRule="auto"/>
        <w:rPr>
          <w:b/>
        </w:rPr>
      </w:pPr>
    </w:p>
    <w:p w:rsidR="001130E0" w:rsidRDefault="001130E0" w:rsidP="00992A9C">
      <w:pPr>
        <w:spacing w:line="360" w:lineRule="auto"/>
        <w:rPr>
          <w:b/>
        </w:rPr>
      </w:pPr>
    </w:p>
    <w:p w:rsidR="001130E0" w:rsidRDefault="001130E0" w:rsidP="00992A9C">
      <w:pPr>
        <w:spacing w:line="360" w:lineRule="auto"/>
        <w:rPr>
          <w:b/>
        </w:rPr>
      </w:pPr>
    </w:p>
    <w:p w:rsidR="001130E0" w:rsidRDefault="001130E0" w:rsidP="00992A9C">
      <w:pPr>
        <w:spacing w:line="360" w:lineRule="auto"/>
        <w:rPr>
          <w:b/>
        </w:rPr>
      </w:pPr>
    </w:p>
    <w:p w:rsidR="001130E0" w:rsidRDefault="001130E0" w:rsidP="00992A9C">
      <w:pPr>
        <w:spacing w:line="360" w:lineRule="auto"/>
        <w:rPr>
          <w:b/>
        </w:rPr>
      </w:pPr>
    </w:p>
    <w:p w:rsidR="001130E0" w:rsidRDefault="001130E0" w:rsidP="00992A9C">
      <w:pPr>
        <w:spacing w:line="360" w:lineRule="auto"/>
        <w:rPr>
          <w:b/>
        </w:rPr>
      </w:pPr>
    </w:p>
    <w:p w:rsidR="001130E0" w:rsidRDefault="001130E0" w:rsidP="00992A9C">
      <w:pPr>
        <w:spacing w:line="360" w:lineRule="auto"/>
        <w:rPr>
          <w:b/>
        </w:rPr>
      </w:pPr>
    </w:p>
    <w:p w:rsidR="001130E0" w:rsidRDefault="001130E0" w:rsidP="00992A9C">
      <w:pPr>
        <w:spacing w:line="360" w:lineRule="auto"/>
        <w:rPr>
          <w:b/>
        </w:rPr>
      </w:pPr>
    </w:p>
    <w:p w:rsidR="003C4A85" w:rsidRDefault="003C4A85" w:rsidP="00992A9C">
      <w:pPr>
        <w:spacing w:line="360" w:lineRule="auto"/>
        <w:rPr>
          <w:b/>
        </w:rPr>
      </w:pPr>
    </w:p>
    <w:p w:rsidR="00720776" w:rsidRDefault="00B13064" w:rsidP="00992A9C">
      <w:pPr>
        <w:spacing w:line="360" w:lineRule="auto"/>
        <w:rPr>
          <w:b/>
        </w:rPr>
      </w:pPr>
      <w:r w:rsidRPr="00AC5850">
        <w:rPr>
          <w:b/>
        </w:rPr>
        <w:lastRenderedPageBreak/>
        <w:t>La forma canzone e Broadway</w:t>
      </w:r>
    </w:p>
    <w:p w:rsidR="001130E0" w:rsidRPr="00AC5850" w:rsidRDefault="001130E0" w:rsidP="00992A9C">
      <w:pPr>
        <w:spacing w:line="360" w:lineRule="auto"/>
        <w:rPr>
          <w:b/>
        </w:rPr>
      </w:pPr>
      <w:r>
        <w:rPr>
          <w:b/>
          <w:noProof/>
        </w:rPr>
        <w:drawing>
          <wp:inline distT="0" distB="0" distL="0" distR="0">
            <wp:extent cx="6120130" cy="286067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oadwa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2860675"/>
                    </a:xfrm>
                    <a:prstGeom prst="rect">
                      <a:avLst/>
                    </a:prstGeom>
                  </pic:spPr>
                </pic:pic>
              </a:graphicData>
            </a:graphic>
          </wp:inline>
        </w:drawing>
      </w:r>
    </w:p>
    <w:p w:rsidR="00581C16" w:rsidRDefault="00B13064" w:rsidP="00992A9C">
      <w:pPr>
        <w:spacing w:line="360" w:lineRule="auto"/>
      </w:pPr>
      <w:r>
        <w:t xml:space="preserve">Dopo il fulgore del primo jazz, </w:t>
      </w:r>
      <w:r w:rsidRPr="007D3E58">
        <w:rPr>
          <w:b/>
        </w:rPr>
        <w:t>New Orleans</w:t>
      </w:r>
      <w:r w:rsidRPr="00B13064">
        <w:t xml:space="preserve"> </w:t>
      </w:r>
      <w:r>
        <w:t xml:space="preserve">inizia </w:t>
      </w:r>
      <w:r w:rsidR="00AC5850">
        <w:t xml:space="preserve">a perdere la sua importanza commerciale ed economica intorno ai primi decenni del 900. L’espansione dei commerci </w:t>
      </w:r>
      <w:r w:rsidR="007D3E58">
        <w:t xml:space="preserve">via </w:t>
      </w:r>
      <w:r w:rsidR="00AC5850">
        <w:t xml:space="preserve">ferrovia mettono in crisi il trasporto fluviale e quindi anche il jazz e i suoi musicisti si trasferiscono nelle grandi città industriali ed in particolare a </w:t>
      </w:r>
      <w:r w:rsidR="00AC5850" w:rsidRPr="007D3E58">
        <w:rPr>
          <w:b/>
        </w:rPr>
        <w:t>New York e Chicago</w:t>
      </w:r>
      <w:r w:rsidR="00AC5850">
        <w:t xml:space="preserve">. Il jazz continua ad essere una musica di intrattenimento di classe e quindi viene suonata nei grandi locali di </w:t>
      </w:r>
      <w:r w:rsidR="00AC5850" w:rsidRPr="007D3E58">
        <w:rPr>
          <w:b/>
        </w:rPr>
        <w:t>Manhattan</w:t>
      </w:r>
      <w:r w:rsidR="00AC5850">
        <w:t xml:space="preserve"> attirando l’interesse anche dei bianchi e della nascente industria discografica.  Tra questi assume un ruolo importante il </w:t>
      </w:r>
      <w:r w:rsidR="00AC5850" w:rsidRPr="007D3E58">
        <w:rPr>
          <w:b/>
        </w:rPr>
        <w:t>ghetto nero di Harlem</w:t>
      </w:r>
      <w:r w:rsidR="00AC5850">
        <w:t xml:space="preserve"> che anima la vita notturna di New York con i suoi famosi locali quali il </w:t>
      </w:r>
      <w:r w:rsidR="00AC5850" w:rsidRPr="007D3E58">
        <w:rPr>
          <w:b/>
        </w:rPr>
        <w:t xml:space="preserve">Cotton Club, il </w:t>
      </w:r>
      <w:proofErr w:type="spellStart"/>
      <w:r w:rsidR="00AC5850" w:rsidRPr="007D3E58">
        <w:rPr>
          <w:b/>
        </w:rPr>
        <w:t>Savoy</w:t>
      </w:r>
      <w:proofErr w:type="spellEnd"/>
      <w:r w:rsidR="00AC5850" w:rsidRPr="007D3E58">
        <w:rPr>
          <w:b/>
        </w:rPr>
        <w:t xml:space="preserve"> </w:t>
      </w:r>
      <w:proofErr w:type="spellStart"/>
      <w:r w:rsidR="00027A04" w:rsidRPr="007D3E58">
        <w:rPr>
          <w:b/>
        </w:rPr>
        <w:t>B</w:t>
      </w:r>
      <w:r w:rsidR="00AC5850" w:rsidRPr="007D3E58">
        <w:rPr>
          <w:b/>
        </w:rPr>
        <w:t>allroom</w:t>
      </w:r>
      <w:proofErr w:type="spellEnd"/>
      <w:r w:rsidR="00AC5850" w:rsidRPr="007D3E58">
        <w:rPr>
          <w:b/>
        </w:rPr>
        <w:t xml:space="preserve">, </w:t>
      </w:r>
      <w:r w:rsidR="00581C16" w:rsidRPr="007D3E58">
        <w:rPr>
          <w:b/>
        </w:rPr>
        <w:t>l’Apollo Theatre</w:t>
      </w:r>
      <w:r w:rsidR="00581C16">
        <w:t xml:space="preserve"> dove si esibivano soprattutto le grandi orchestre nere di </w:t>
      </w:r>
      <w:r w:rsidR="00581C16" w:rsidRPr="007D3E58">
        <w:rPr>
          <w:b/>
        </w:rPr>
        <w:t xml:space="preserve">Duke Ellington, Fletcher Henderson, </w:t>
      </w:r>
      <w:proofErr w:type="spellStart"/>
      <w:r w:rsidR="00581C16" w:rsidRPr="007D3E58">
        <w:rPr>
          <w:b/>
        </w:rPr>
        <w:t>Jelly</w:t>
      </w:r>
      <w:proofErr w:type="spellEnd"/>
      <w:r w:rsidR="00581C16" w:rsidRPr="007D3E58">
        <w:rPr>
          <w:b/>
        </w:rPr>
        <w:t xml:space="preserve"> </w:t>
      </w:r>
      <w:proofErr w:type="spellStart"/>
      <w:r w:rsidR="00581C16" w:rsidRPr="007D3E58">
        <w:rPr>
          <w:b/>
        </w:rPr>
        <w:t>Roll</w:t>
      </w:r>
      <w:proofErr w:type="spellEnd"/>
      <w:r w:rsidR="00581C16" w:rsidRPr="007D3E58">
        <w:rPr>
          <w:b/>
        </w:rPr>
        <w:t xml:space="preserve"> Morton</w:t>
      </w:r>
      <w:r w:rsidR="00581C16">
        <w:t xml:space="preserve">, originario di New Orleans. </w:t>
      </w:r>
    </w:p>
    <w:p w:rsidR="00675F83" w:rsidRDefault="00AC5850" w:rsidP="00992A9C">
      <w:pPr>
        <w:spacing w:line="360" w:lineRule="auto"/>
        <w:rPr>
          <w:b/>
        </w:rPr>
      </w:pPr>
      <w:r>
        <w:t xml:space="preserve">Si afferma inoltre anche </w:t>
      </w:r>
      <w:r w:rsidR="00581C16">
        <w:t xml:space="preserve">una vera e propria industria dello spettacolo collegata al </w:t>
      </w:r>
      <w:r w:rsidR="00581C16" w:rsidRPr="007D3E58">
        <w:rPr>
          <w:b/>
        </w:rPr>
        <w:t>musical di Broadway</w:t>
      </w:r>
      <w:r w:rsidR="00581C16">
        <w:t xml:space="preserve">. In un’area </w:t>
      </w:r>
      <w:r w:rsidR="00027A04">
        <w:t>relativamente circoscritta del centro di Manhattan</w:t>
      </w:r>
      <w:r w:rsidR="008301A4">
        <w:t xml:space="preserve">, </w:t>
      </w:r>
      <w:r w:rsidR="00027A04">
        <w:t xml:space="preserve">si concentrano diverse decine di teatri che mettono in scena anche per molti anni commedie musicali di successo. </w:t>
      </w:r>
      <w:r w:rsidR="00581C16">
        <w:t xml:space="preserve">Il musical fonde diversi </w:t>
      </w:r>
      <w:r w:rsidR="00027A04">
        <w:t xml:space="preserve">linguaggi, </w:t>
      </w:r>
      <w:r w:rsidR="00027A04" w:rsidRPr="007D3E58">
        <w:rPr>
          <w:b/>
        </w:rPr>
        <w:t>musica, teatro, danza, scenografia</w:t>
      </w:r>
      <w:r w:rsidR="00027A04">
        <w:t xml:space="preserve">, e da lavoro a centinaia di professionisti dello spettacolo prevalentemente bianchi. </w:t>
      </w:r>
      <w:r w:rsidR="007D3E58">
        <w:t>In particolare, esiste tutt’ora un isolato di New York</w:t>
      </w:r>
      <w:r w:rsidR="008301A4">
        <w:t>, tra la 28th street e la 5 e 6 avenue,</w:t>
      </w:r>
      <w:r w:rsidR="007D3E58">
        <w:t xml:space="preserve"> denominato </w:t>
      </w:r>
      <w:proofErr w:type="spellStart"/>
      <w:r w:rsidR="007D3E58" w:rsidRPr="008301A4">
        <w:rPr>
          <w:b/>
        </w:rPr>
        <w:t>Tin</w:t>
      </w:r>
      <w:proofErr w:type="spellEnd"/>
      <w:r w:rsidR="007D3E58" w:rsidRPr="008301A4">
        <w:rPr>
          <w:b/>
        </w:rPr>
        <w:t xml:space="preserve"> Pan Alley</w:t>
      </w:r>
      <w:r w:rsidR="007D3E58">
        <w:t xml:space="preserve"> dove decine di compositori scrivevano praticamente a ciclo continuo le colonne sonore dei musical</w:t>
      </w:r>
      <w:r w:rsidR="008301A4">
        <w:t xml:space="preserve"> e delle canzoni, stampavano gli spartiti che allora rappresentavano il modo più popolare di diffondere la musica</w:t>
      </w:r>
      <w:r w:rsidR="007D3E58">
        <w:t xml:space="preserve">. </w:t>
      </w:r>
      <w:r w:rsidR="00CA6FEB" w:rsidRPr="00CA6FEB">
        <w:t>Il nome</w:t>
      </w:r>
      <w:r w:rsidR="00CA6FEB">
        <w:t xml:space="preserve">, </w:t>
      </w:r>
      <w:proofErr w:type="spellStart"/>
      <w:r w:rsidR="00CA6FEB" w:rsidRPr="001130E0">
        <w:rPr>
          <w:b/>
        </w:rPr>
        <w:t>Tin</w:t>
      </w:r>
      <w:proofErr w:type="spellEnd"/>
      <w:r w:rsidR="00CA6FEB" w:rsidRPr="001130E0">
        <w:rPr>
          <w:b/>
        </w:rPr>
        <w:t xml:space="preserve"> Pan Alley</w:t>
      </w:r>
      <w:r w:rsidR="00CA6FEB">
        <w:t xml:space="preserve">, </w:t>
      </w:r>
      <w:r w:rsidR="00CA6FEB" w:rsidRPr="00CA6FEB">
        <w:rPr>
          <w:b/>
          <w:shd w:val="clear" w:color="auto" w:fill="FFFFFF"/>
        </w:rPr>
        <w:t>"Vicolo della padella stagnata"</w:t>
      </w:r>
      <w:r w:rsidR="00CA6FEB" w:rsidRPr="00CA6FEB">
        <w:t xml:space="preserve"> derivò dal suono cacofonico dei pianoforti che invadeva le strade provenendo dalle finestre delle sale di prova, e ricordava quello ottenuto percuotendo padelle stagnate (</w:t>
      </w:r>
      <w:proofErr w:type="spellStart"/>
      <w:r w:rsidR="00CA6FEB" w:rsidRPr="00CA6FEB">
        <w:t>alley</w:t>
      </w:r>
      <w:proofErr w:type="spellEnd"/>
      <w:r w:rsidR="00CA6FEB" w:rsidRPr="00CA6FEB">
        <w:t xml:space="preserve"> è il nome dei tipici vicoli di New York). Si dice che sia stato coniato dal compositore Monroe H. </w:t>
      </w:r>
      <w:proofErr w:type="spellStart"/>
      <w:r w:rsidR="00CA6FEB" w:rsidRPr="00CA6FEB">
        <w:t>Rosenfeld</w:t>
      </w:r>
      <w:proofErr w:type="spellEnd"/>
      <w:r w:rsidR="00CA6FEB" w:rsidRPr="00CA6FEB">
        <w:t xml:space="preserve"> (autore fra l'altro di "</w:t>
      </w:r>
      <w:proofErr w:type="spellStart"/>
      <w:r w:rsidR="00CA6FEB" w:rsidRPr="00CA6FEB">
        <w:t>Those</w:t>
      </w:r>
      <w:proofErr w:type="spellEnd"/>
      <w:r w:rsidR="00CA6FEB" w:rsidRPr="00CA6FEB">
        <w:t xml:space="preserve"> wedding </w:t>
      </w:r>
      <w:proofErr w:type="spellStart"/>
      <w:r w:rsidR="00CA6FEB" w:rsidRPr="00CA6FEB">
        <w:t>bells</w:t>
      </w:r>
      <w:proofErr w:type="spellEnd"/>
      <w:r w:rsidR="00CA6FEB" w:rsidRPr="00CA6FEB">
        <w:t xml:space="preserve"> </w:t>
      </w:r>
      <w:proofErr w:type="spellStart"/>
      <w:r w:rsidR="00CA6FEB" w:rsidRPr="00CA6FEB">
        <w:t>shall</w:t>
      </w:r>
      <w:proofErr w:type="spellEnd"/>
      <w:r w:rsidR="00CA6FEB" w:rsidRPr="00CA6FEB">
        <w:t xml:space="preserve"> </w:t>
      </w:r>
      <w:proofErr w:type="spellStart"/>
      <w:r w:rsidR="00CA6FEB" w:rsidRPr="00CA6FEB">
        <w:t>not</w:t>
      </w:r>
      <w:proofErr w:type="spellEnd"/>
      <w:r w:rsidR="00CA6FEB" w:rsidRPr="00CA6FEB">
        <w:t xml:space="preserve"> ring out" - 1896)</w:t>
      </w:r>
      <w:r w:rsidR="00CA6FEB">
        <w:t xml:space="preserve">. A </w:t>
      </w:r>
      <w:proofErr w:type="spellStart"/>
      <w:r w:rsidR="00CA6FEB">
        <w:t>Tin</w:t>
      </w:r>
      <w:proofErr w:type="spellEnd"/>
      <w:r w:rsidR="00CA6FEB">
        <w:t xml:space="preserve"> Pan Alley lavorano </w:t>
      </w:r>
      <w:r w:rsidR="007D3E58">
        <w:t xml:space="preserve">compositori bianchi di grande talento che hanno un curriculum di tutto rispetto. Hanno una formazione </w:t>
      </w:r>
      <w:r w:rsidR="00A32DAD">
        <w:t>classica, alcuni h</w:t>
      </w:r>
      <w:r w:rsidR="007D3E58">
        <w:t xml:space="preserve">anno studiato in Europa, </w:t>
      </w:r>
      <w:r w:rsidR="00A32DAD">
        <w:t xml:space="preserve">spesso sono valenti </w:t>
      </w:r>
      <w:r w:rsidR="00A32DAD">
        <w:lastRenderedPageBreak/>
        <w:t xml:space="preserve">strumentisti e </w:t>
      </w:r>
      <w:r w:rsidR="007D3E58">
        <w:t>si sono occupati di musica classica sinfonica</w:t>
      </w:r>
      <w:r w:rsidR="00A32DAD">
        <w:t xml:space="preserve"> e operistica</w:t>
      </w:r>
      <w:r w:rsidR="007D3E58">
        <w:t xml:space="preserve">, e </w:t>
      </w:r>
      <w:r w:rsidR="00A32DAD">
        <w:t>soprattutto</w:t>
      </w:r>
      <w:r w:rsidR="007D3E58">
        <w:t xml:space="preserve"> </w:t>
      </w:r>
      <w:r w:rsidR="00A32DAD">
        <w:t xml:space="preserve">sono </w:t>
      </w:r>
      <w:r w:rsidR="007D3E58">
        <w:t xml:space="preserve">molto attenti al fermento musicale di New York </w:t>
      </w:r>
      <w:r w:rsidR="00A32DAD">
        <w:t xml:space="preserve">del jazz. Solitamente lavorano in coppia con un paroliere con il quale creano dei sodalizi pluriennali. </w:t>
      </w:r>
      <w:r w:rsidR="00CA6FEB">
        <w:t xml:space="preserve">Tra i più noti compositori si ricorda </w:t>
      </w:r>
      <w:r w:rsidR="00CA6FEB" w:rsidRPr="00675F83">
        <w:rPr>
          <w:b/>
        </w:rPr>
        <w:t>George Gershwin</w:t>
      </w:r>
      <w:r w:rsidR="00CA6FEB">
        <w:t xml:space="preserve">, un pianista nato a Brooklyn da genitori </w:t>
      </w:r>
      <w:r w:rsidR="00675F83">
        <w:t>immigrati</w:t>
      </w:r>
      <w:r w:rsidR="00CA6FEB">
        <w:t xml:space="preserve"> di San Pietroburgo il suo nome </w:t>
      </w:r>
      <w:r w:rsidR="00CA6FEB" w:rsidRPr="00675F83">
        <w:rPr>
          <w:b/>
        </w:rPr>
        <w:t xml:space="preserve">Jacob </w:t>
      </w:r>
      <w:proofErr w:type="spellStart"/>
      <w:r w:rsidR="00CA6FEB" w:rsidRPr="00675F83">
        <w:rPr>
          <w:b/>
        </w:rPr>
        <w:t>Gershowitz</w:t>
      </w:r>
      <w:proofErr w:type="spellEnd"/>
      <w:r w:rsidR="00CA6FEB" w:rsidRPr="00CA6FEB">
        <w:t>, venne subito americanizzato</w:t>
      </w:r>
      <w:r w:rsidR="00CA6FEB">
        <w:t xml:space="preserve">. La sua formazione era assolutamente autodidatta ma grazie ad un talento straordinario riesce a farsi assumere a </w:t>
      </w:r>
      <w:proofErr w:type="spellStart"/>
      <w:r w:rsidR="00CA6FEB">
        <w:t>Tin</w:t>
      </w:r>
      <w:proofErr w:type="spellEnd"/>
      <w:r w:rsidR="00CA6FEB">
        <w:t xml:space="preserve"> Pan Alley dapprima per suonare solo gli spartiti delle nuove canzoni al pubblico poi come compositore e</w:t>
      </w:r>
      <w:r w:rsidR="00675F83">
        <w:t>,</w:t>
      </w:r>
      <w:r w:rsidR="00CA6FEB">
        <w:t xml:space="preserve"> insieme a</w:t>
      </w:r>
      <w:r w:rsidR="00675F83">
        <w:t xml:space="preserve">l fratello maggiore </w:t>
      </w:r>
      <w:r w:rsidR="00675F83" w:rsidRPr="00675F83">
        <w:rPr>
          <w:b/>
        </w:rPr>
        <w:t>Ira</w:t>
      </w:r>
      <w:r w:rsidR="00675F83">
        <w:t xml:space="preserve">, compone una dozzina di musical, tra cui </w:t>
      </w:r>
      <w:r w:rsidR="00675F83" w:rsidRPr="00675F83">
        <w:rPr>
          <w:b/>
        </w:rPr>
        <w:t xml:space="preserve">Lady be </w:t>
      </w:r>
      <w:proofErr w:type="spellStart"/>
      <w:r w:rsidR="00675F83" w:rsidRPr="00675F83">
        <w:rPr>
          <w:b/>
        </w:rPr>
        <w:t>good</w:t>
      </w:r>
      <w:proofErr w:type="spellEnd"/>
      <w:r w:rsidR="00675F83" w:rsidRPr="00675F83">
        <w:rPr>
          <w:b/>
        </w:rPr>
        <w:t xml:space="preserve">, </w:t>
      </w:r>
      <w:proofErr w:type="spellStart"/>
      <w:r w:rsidR="00675F83" w:rsidRPr="00675F83">
        <w:rPr>
          <w:b/>
        </w:rPr>
        <w:t>Funny</w:t>
      </w:r>
      <w:proofErr w:type="spellEnd"/>
      <w:r w:rsidR="00675F83" w:rsidRPr="00675F83">
        <w:rPr>
          <w:b/>
        </w:rPr>
        <w:t xml:space="preserve"> Face</w:t>
      </w:r>
      <w:r w:rsidR="00931409">
        <w:t>,</w:t>
      </w:r>
      <w:r w:rsidR="00675F83">
        <w:t xml:space="preserve"> pezzi sinfonici di un certo spessore come la </w:t>
      </w:r>
      <w:proofErr w:type="spellStart"/>
      <w:r w:rsidR="00675F83" w:rsidRPr="00675F83">
        <w:rPr>
          <w:b/>
        </w:rPr>
        <w:t>Rhapsody</w:t>
      </w:r>
      <w:proofErr w:type="spellEnd"/>
      <w:r w:rsidR="00675F83" w:rsidRPr="00675F83">
        <w:rPr>
          <w:b/>
        </w:rPr>
        <w:t xml:space="preserve"> in Blue</w:t>
      </w:r>
      <w:r w:rsidR="00675F83">
        <w:t xml:space="preserve"> eseguita nel 1924 dall’Orchestra di </w:t>
      </w:r>
      <w:r w:rsidR="00675F83" w:rsidRPr="00675F83">
        <w:rPr>
          <w:b/>
        </w:rPr>
        <w:t xml:space="preserve">Paul </w:t>
      </w:r>
      <w:proofErr w:type="spellStart"/>
      <w:r w:rsidR="00675F83" w:rsidRPr="00675F83">
        <w:rPr>
          <w:b/>
        </w:rPr>
        <w:t>Whiteman</w:t>
      </w:r>
      <w:proofErr w:type="spellEnd"/>
      <w:r w:rsidR="00931409">
        <w:rPr>
          <w:b/>
        </w:rPr>
        <w:t xml:space="preserve">, </w:t>
      </w:r>
      <w:r w:rsidR="00931409" w:rsidRPr="00931409">
        <w:t>e succe</w:t>
      </w:r>
      <w:r w:rsidR="00931409">
        <w:t>s</w:t>
      </w:r>
      <w:r w:rsidR="00931409" w:rsidRPr="00931409">
        <w:t xml:space="preserve">sivamente, </w:t>
      </w:r>
      <w:r w:rsidR="00931409" w:rsidRPr="00931409">
        <w:rPr>
          <w:b/>
        </w:rPr>
        <w:t>Un americano a Parigi</w:t>
      </w:r>
      <w:r w:rsidR="00931409" w:rsidRPr="00931409">
        <w:t xml:space="preserve"> oltre alla notissima “negro opera”  </w:t>
      </w:r>
      <w:proofErr w:type="spellStart"/>
      <w:r w:rsidR="00931409" w:rsidRPr="00931409">
        <w:rPr>
          <w:b/>
        </w:rPr>
        <w:t>Porgy</w:t>
      </w:r>
      <w:proofErr w:type="spellEnd"/>
      <w:r w:rsidR="00931409" w:rsidRPr="00931409">
        <w:rPr>
          <w:b/>
        </w:rPr>
        <w:t xml:space="preserve"> and Bess</w:t>
      </w:r>
      <w:r w:rsidR="0037096B">
        <w:t xml:space="preserve"> da cui è tratta la famosa ninna nanna </w:t>
      </w:r>
      <w:proofErr w:type="spellStart"/>
      <w:r w:rsidR="0037096B" w:rsidRPr="001130E0">
        <w:rPr>
          <w:b/>
        </w:rPr>
        <w:t>Summertime</w:t>
      </w:r>
      <w:proofErr w:type="spellEnd"/>
      <w:r w:rsidR="0037096B" w:rsidRPr="001130E0">
        <w:rPr>
          <w:b/>
        </w:rPr>
        <w:t>.</w:t>
      </w:r>
    </w:p>
    <w:p w:rsidR="001130E0" w:rsidRDefault="001130E0" w:rsidP="00992A9C">
      <w:pPr>
        <w:spacing w:line="360" w:lineRule="auto"/>
      </w:pPr>
      <w:r w:rsidRPr="001130E0">
        <w:rPr>
          <w:b/>
        </w:rPr>
        <w:t>George Gershwin</w:t>
      </w:r>
      <w:r>
        <w:rPr>
          <w:b/>
        </w:rPr>
        <w:t xml:space="preserve"> </w:t>
      </w:r>
      <w:proofErr w:type="spellStart"/>
      <w:r w:rsidRPr="00675F83">
        <w:rPr>
          <w:b/>
        </w:rPr>
        <w:t>Rhapsody</w:t>
      </w:r>
      <w:proofErr w:type="spellEnd"/>
      <w:r w:rsidRPr="00675F83">
        <w:rPr>
          <w:b/>
        </w:rPr>
        <w:t xml:space="preserve"> in Blue</w:t>
      </w:r>
      <w:r>
        <w:rPr>
          <w:b/>
        </w:rPr>
        <w:t xml:space="preserve"> -</w:t>
      </w:r>
      <w:r>
        <w:t xml:space="preserve"> </w:t>
      </w:r>
      <w:hyperlink r:id="rId19" w:history="1">
        <w:r w:rsidRPr="00E25AC0">
          <w:rPr>
            <w:rStyle w:val="Collegamentoipertestuale"/>
          </w:rPr>
          <w:t>https://www.youtube.com/watch?v=cH2PH0auTUU</w:t>
        </w:r>
      </w:hyperlink>
    </w:p>
    <w:p w:rsidR="001130E0" w:rsidRPr="00931409" w:rsidRDefault="001130E0" w:rsidP="00992A9C">
      <w:pPr>
        <w:spacing w:line="360" w:lineRule="auto"/>
      </w:pPr>
      <w:r>
        <w:rPr>
          <w:noProof/>
        </w:rPr>
        <w:drawing>
          <wp:inline distT="0" distB="0" distL="0" distR="0">
            <wp:extent cx="6120130" cy="4590415"/>
            <wp:effectExtent l="0" t="0" r="0" b="63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psody in blu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931409" w:rsidRDefault="00675F83" w:rsidP="00992A9C">
      <w:pPr>
        <w:spacing w:line="360" w:lineRule="auto"/>
        <w:rPr>
          <w:b/>
          <w:shd w:val="clear" w:color="auto" w:fill="FFFFFF"/>
        </w:rPr>
      </w:pPr>
      <w:proofErr w:type="spellStart"/>
      <w:r w:rsidRPr="001130E0">
        <w:rPr>
          <w:b/>
          <w:shd w:val="clear" w:color="auto" w:fill="FFFFFF"/>
        </w:rPr>
        <w:t>Whiteman</w:t>
      </w:r>
      <w:proofErr w:type="spellEnd"/>
      <w:r>
        <w:rPr>
          <w:shd w:val="clear" w:color="auto" w:fill="FFFFFF"/>
        </w:rPr>
        <w:t xml:space="preserve"> divenne famoso come "</w:t>
      </w:r>
      <w:r w:rsidRPr="00931409">
        <w:rPr>
          <w:b/>
          <w:shd w:val="clear" w:color="auto" w:fill="FFFFFF"/>
        </w:rPr>
        <w:t>Re del Jazz</w:t>
      </w:r>
      <w:r>
        <w:rPr>
          <w:shd w:val="clear" w:color="auto" w:fill="FFFFFF"/>
        </w:rPr>
        <w:t>", un titolo che egli accettò di buon grado, ma che gli fu da più parti - a volte aspramente - contestato. Gran parte della sua musica non fu considerata jazz dai critici che lo seguirono, e molti lo indicarono come uno degli esempi di bianchi che tentarono di appropriarsi della musica </w:t>
      </w:r>
      <w:r w:rsidRPr="00675F83">
        <w:t>afroamericana</w:t>
      </w:r>
      <w:r>
        <w:rPr>
          <w:shd w:val="clear" w:color="auto" w:fill="FFFFFF"/>
        </w:rPr>
        <w:t xml:space="preserve">. Altri considerarono il lavoro di </w:t>
      </w:r>
      <w:proofErr w:type="spellStart"/>
      <w:r>
        <w:rPr>
          <w:shd w:val="clear" w:color="auto" w:fill="FFFFFF"/>
        </w:rPr>
        <w:t>Whiteman</w:t>
      </w:r>
      <w:proofErr w:type="spellEnd"/>
      <w:r>
        <w:rPr>
          <w:shd w:val="clear" w:color="auto" w:fill="FFFFFF"/>
        </w:rPr>
        <w:t xml:space="preserve"> come un'interessante esperienza di jazz </w:t>
      </w:r>
      <w:r>
        <w:rPr>
          <w:i/>
          <w:iCs/>
          <w:shd w:val="clear" w:color="auto" w:fill="FFFFFF"/>
        </w:rPr>
        <w:t>leggero</w:t>
      </w:r>
      <w:r>
        <w:rPr>
          <w:shd w:val="clear" w:color="auto" w:fill="FFFFFF"/>
        </w:rPr>
        <w:t xml:space="preserve">. Dai suoi pari, tra cui Ellington, </w:t>
      </w:r>
      <w:proofErr w:type="spellStart"/>
      <w:r>
        <w:rPr>
          <w:shd w:val="clear" w:color="auto" w:fill="FFFFFF"/>
        </w:rPr>
        <w:t>Whiteman</w:t>
      </w:r>
      <w:proofErr w:type="spellEnd"/>
      <w:r>
        <w:rPr>
          <w:shd w:val="clear" w:color="auto" w:fill="FFFFFF"/>
        </w:rPr>
        <w:t xml:space="preserve"> ebbe quasi sempre attestati di riconoscimento per la </w:t>
      </w:r>
      <w:r>
        <w:rPr>
          <w:shd w:val="clear" w:color="auto" w:fill="FFFFFF"/>
        </w:rPr>
        <w:lastRenderedPageBreak/>
        <w:t xml:space="preserve">sua professionalità. Il ruolo di </w:t>
      </w:r>
      <w:proofErr w:type="spellStart"/>
      <w:r>
        <w:rPr>
          <w:shd w:val="clear" w:color="auto" w:fill="FFFFFF"/>
        </w:rPr>
        <w:t>Whiteman</w:t>
      </w:r>
      <w:proofErr w:type="spellEnd"/>
      <w:r>
        <w:rPr>
          <w:shd w:val="clear" w:color="auto" w:fill="FFFFFF"/>
        </w:rPr>
        <w:t xml:space="preserve"> fu importantissimo per i musicisti neri in quanto assunse nella sua orchestra diversi jazzisti di grande spessore tra cui anche un compositore e arrangiatore </w:t>
      </w:r>
      <w:r w:rsidR="00931409">
        <w:rPr>
          <w:shd w:val="clear" w:color="auto" w:fill="FFFFFF"/>
        </w:rPr>
        <w:t xml:space="preserve">nero </w:t>
      </w:r>
      <w:r>
        <w:rPr>
          <w:shd w:val="clear" w:color="auto" w:fill="FFFFFF"/>
        </w:rPr>
        <w:t xml:space="preserve">di grande talento come </w:t>
      </w:r>
      <w:r w:rsidRPr="00931409">
        <w:rPr>
          <w:b/>
          <w:shd w:val="clear" w:color="auto" w:fill="FFFFFF"/>
        </w:rPr>
        <w:t>Fletcher Henderson</w:t>
      </w:r>
      <w:r w:rsidR="00931409">
        <w:rPr>
          <w:b/>
          <w:shd w:val="clear" w:color="auto" w:fill="FFFFFF"/>
        </w:rPr>
        <w:t xml:space="preserve">. </w:t>
      </w:r>
    </w:p>
    <w:p w:rsidR="001130E0" w:rsidRDefault="001130E0" w:rsidP="00992A9C">
      <w:pPr>
        <w:spacing w:line="360" w:lineRule="auto"/>
        <w:rPr>
          <w:b/>
          <w:shd w:val="clear" w:color="auto" w:fill="FFFFFF"/>
        </w:rPr>
      </w:pPr>
      <w:r>
        <w:rPr>
          <w:b/>
          <w:noProof/>
          <w:shd w:val="clear" w:color="auto" w:fill="FFFFFF"/>
        </w:rPr>
        <w:drawing>
          <wp:inline distT="0" distB="0" distL="0" distR="0">
            <wp:extent cx="6120130" cy="3442335"/>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iteman.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rsidR="00B13064" w:rsidRDefault="00931409" w:rsidP="00992A9C">
      <w:pPr>
        <w:spacing w:line="360" w:lineRule="auto"/>
        <w:rPr>
          <w:b/>
          <w:shd w:val="clear" w:color="auto" w:fill="FFFFFF"/>
        </w:rPr>
      </w:pPr>
      <w:r>
        <w:rPr>
          <w:shd w:val="clear" w:color="auto" w:fill="FFFFFF"/>
        </w:rPr>
        <w:t xml:space="preserve">Tra malintesi e meriti il jazz entra a far parte di Broadway e così diversi musicisti neri riescono </w:t>
      </w:r>
      <w:r w:rsidRPr="00931409">
        <w:rPr>
          <w:shd w:val="clear" w:color="auto" w:fill="FFFFFF"/>
        </w:rPr>
        <w:t xml:space="preserve">a farsi assumere a </w:t>
      </w:r>
      <w:proofErr w:type="spellStart"/>
      <w:r w:rsidRPr="00931409">
        <w:rPr>
          <w:shd w:val="clear" w:color="auto" w:fill="FFFFFF"/>
        </w:rPr>
        <w:t>Tin</w:t>
      </w:r>
      <w:proofErr w:type="spellEnd"/>
      <w:r w:rsidRPr="00931409">
        <w:rPr>
          <w:shd w:val="clear" w:color="auto" w:fill="FFFFFF"/>
        </w:rPr>
        <w:t xml:space="preserve"> Pan Alley come compositori</w:t>
      </w:r>
      <w:r>
        <w:rPr>
          <w:shd w:val="clear" w:color="auto" w:fill="FFFFFF"/>
        </w:rPr>
        <w:t xml:space="preserve"> o strumentisti a Broadway</w:t>
      </w:r>
      <w:r w:rsidRPr="00931409">
        <w:rPr>
          <w:shd w:val="clear" w:color="auto" w:fill="FFFFFF"/>
        </w:rPr>
        <w:t xml:space="preserve">, come </w:t>
      </w:r>
      <w:proofErr w:type="spellStart"/>
      <w:r w:rsidRPr="00931409">
        <w:rPr>
          <w:b/>
          <w:shd w:val="clear" w:color="auto" w:fill="FFFFFF"/>
        </w:rPr>
        <w:t>Fats</w:t>
      </w:r>
      <w:proofErr w:type="spellEnd"/>
      <w:r w:rsidRPr="00931409">
        <w:rPr>
          <w:b/>
          <w:shd w:val="clear" w:color="auto" w:fill="FFFFFF"/>
        </w:rPr>
        <w:t xml:space="preserve"> Waller</w:t>
      </w:r>
      <w:r w:rsidR="0037096B">
        <w:rPr>
          <w:b/>
          <w:shd w:val="clear" w:color="auto" w:fill="FFFFFF"/>
        </w:rPr>
        <w:t xml:space="preserve"> </w:t>
      </w:r>
      <w:r w:rsidR="0037096B" w:rsidRPr="0037096B">
        <w:rPr>
          <w:shd w:val="clear" w:color="auto" w:fill="FFFFFF"/>
        </w:rPr>
        <w:t>(autore di</w:t>
      </w:r>
      <w:r w:rsidR="0037096B">
        <w:rPr>
          <w:b/>
          <w:shd w:val="clear" w:color="auto" w:fill="FFFFFF"/>
        </w:rPr>
        <w:t xml:space="preserve"> </w:t>
      </w:r>
      <w:proofErr w:type="spellStart"/>
      <w:r w:rsidR="0037096B" w:rsidRPr="0037096B">
        <w:rPr>
          <w:rFonts w:cstheme="minorHAnsi"/>
          <w:iCs/>
          <w:shd w:val="clear" w:color="auto" w:fill="FFFFFF"/>
        </w:rPr>
        <w:t>Ain't</w:t>
      </w:r>
      <w:proofErr w:type="spellEnd"/>
      <w:r w:rsidR="0037096B" w:rsidRPr="0037096B">
        <w:rPr>
          <w:rFonts w:cstheme="minorHAnsi"/>
          <w:iCs/>
          <w:shd w:val="clear" w:color="auto" w:fill="FFFFFF"/>
        </w:rPr>
        <w:t xml:space="preserve"> </w:t>
      </w:r>
      <w:proofErr w:type="spellStart"/>
      <w:r w:rsidR="0037096B" w:rsidRPr="0037096B">
        <w:rPr>
          <w:rFonts w:cstheme="minorHAnsi"/>
          <w:iCs/>
          <w:shd w:val="clear" w:color="auto" w:fill="FFFFFF"/>
        </w:rPr>
        <w:t>Misbehavin</w:t>
      </w:r>
      <w:proofErr w:type="spellEnd"/>
      <w:r w:rsidR="0037096B" w:rsidRPr="0037096B">
        <w:rPr>
          <w:rFonts w:cstheme="minorHAnsi"/>
          <w:iCs/>
          <w:shd w:val="clear" w:color="auto" w:fill="FFFFFF"/>
        </w:rPr>
        <w:t>'</w:t>
      </w:r>
      <w:r w:rsidR="0037096B">
        <w:rPr>
          <w:rFonts w:cstheme="minorHAnsi"/>
          <w:iCs/>
          <w:shd w:val="clear" w:color="auto" w:fill="FFFFFF"/>
        </w:rPr>
        <w:t>)</w:t>
      </w:r>
      <w:r w:rsidRPr="0037096B">
        <w:rPr>
          <w:rFonts w:cstheme="minorHAnsi"/>
          <w:shd w:val="clear" w:color="auto" w:fill="FFFFFF"/>
        </w:rPr>
        <w:t>,</w:t>
      </w:r>
      <w:r w:rsidRPr="00931409">
        <w:rPr>
          <w:shd w:val="clear" w:color="auto" w:fill="FFFFFF"/>
        </w:rPr>
        <w:t xml:space="preserve"> lo stesso </w:t>
      </w:r>
      <w:r w:rsidRPr="00931409">
        <w:rPr>
          <w:b/>
          <w:shd w:val="clear" w:color="auto" w:fill="FFFFFF"/>
        </w:rPr>
        <w:t>Scott Joplin</w:t>
      </w:r>
      <w:r w:rsidRPr="00931409">
        <w:rPr>
          <w:shd w:val="clear" w:color="auto" w:fill="FFFFFF"/>
        </w:rPr>
        <w:t xml:space="preserve"> e </w:t>
      </w:r>
      <w:r w:rsidRPr="00931409">
        <w:rPr>
          <w:b/>
          <w:shd w:val="clear" w:color="auto" w:fill="FFFFFF"/>
        </w:rPr>
        <w:t>James P. Johnson</w:t>
      </w:r>
      <w:r>
        <w:rPr>
          <w:b/>
          <w:shd w:val="clear" w:color="auto" w:fill="FFFFFF"/>
        </w:rPr>
        <w:t xml:space="preserve"> </w:t>
      </w:r>
      <w:r w:rsidRPr="00931409">
        <w:rPr>
          <w:shd w:val="clear" w:color="auto" w:fill="FFFFFF"/>
        </w:rPr>
        <w:t xml:space="preserve">accanto </w:t>
      </w:r>
      <w:r>
        <w:rPr>
          <w:shd w:val="clear" w:color="auto" w:fill="FFFFFF"/>
        </w:rPr>
        <w:t xml:space="preserve">ai noti </w:t>
      </w:r>
      <w:r w:rsidRPr="00931409">
        <w:rPr>
          <w:b/>
          <w:shd w:val="clear" w:color="auto" w:fill="FFFFFF"/>
        </w:rPr>
        <w:t>Cole Porter</w:t>
      </w:r>
      <w:r w:rsidR="0037096B">
        <w:rPr>
          <w:b/>
          <w:shd w:val="clear" w:color="auto" w:fill="FFFFFF"/>
        </w:rPr>
        <w:t xml:space="preserve"> </w:t>
      </w:r>
      <w:r w:rsidR="0037096B" w:rsidRPr="0037096B">
        <w:rPr>
          <w:shd w:val="clear" w:color="auto" w:fill="FFFFFF"/>
        </w:rPr>
        <w:t>(autore di Night and day)</w:t>
      </w:r>
      <w:r w:rsidRPr="00931409">
        <w:rPr>
          <w:b/>
          <w:shd w:val="clear" w:color="auto" w:fill="FFFFFF"/>
        </w:rPr>
        <w:t xml:space="preserve">, </w:t>
      </w:r>
      <w:proofErr w:type="spellStart"/>
      <w:r w:rsidRPr="00931409">
        <w:rPr>
          <w:b/>
          <w:shd w:val="clear" w:color="auto" w:fill="FFFFFF"/>
        </w:rPr>
        <w:t>Hoagy</w:t>
      </w:r>
      <w:proofErr w:type="spellEnd"/>
      <w:r w:rsidRPr="00931409">
        <w:rPr>
          <w:b/>
          <w:shd w:val="clear" w:color="auto" w:fill="FFFFFF"/>
        </w:rPr>
        <w:t xml:space="preserve"> </w:t>
      </w:r>
      <w:proofErr w:type="spellStart"/>
      <w:r w:rsidRPr="00931409">
        <w:rPr>
          <w:b/>
          <w:shd w:val="clear" w:color="auto" w:fill="FFFFFF"/>
        </w:rPr>
        <w:t>Carmichael</w:t>
      </w:r>
      <w:proofErr w:type="spellEnd"/>
      <w:r w:rsidR="0037096B">
        <w:rPr>
          <w:b/>
          <w:shd w:val="clear" w:color="auto" w:fill="FFFFFF"/>
        </w:rPr>
        <w:t xml:space="preserve"> </w:t>
      </w:r>
      <w:r w:rsidR="0037096B" w:rsidRPr="0037096B">
        <w:rPr>
          <w:shd w:val="clear" w:color="auto" w:fill="FFFFFF"/>
        </w:rPr>
        <w:t>(Stardust)</w:t>
      </w:r>
      <w:r w:rsidRPr="0037096B">
        <w:rPr>
          <w:shd w:val="clear" w:color="auto" w:fill="FFFFFF"/>
        </w:rPr>
        <w:t>,</w:t>
      </w:r>
      <w:r w:rsidRPr="00931409">
        <w:rPr>
          <w:b/>
          <w:shd w:val="clear" w:color="auto" w:fill="FFFFFF"/>
        </w:rPr>
        <w:t xml:space="preserve"> Irvin </w:t>
      </w:r>
      <w:proofErr w:type="spellStart"/>
      <w:r w:rsidRPr="00931409">
        <w:rPr>
          <w:b/>
          <w:shd w:val="clear" w:color="auto" w:fill="FFFFFF"/>
        </w:rPr>
        <w:t>Berlin</w:t>
      </w:r>
      <w:proofErr w:type="spellEnd"/>
      <w:r w:rsidR="003C3EAB">
        <w:rPr>
          <w:b/>
          <w:shd w:val="clear" w:color="auto" w:fill="FFFFFF"/>
        </w:rPr>
        <w:t xml:space="preserve"> </w:t>
      </w:r>
      <w:r w:rsidR="003C3EAB" w:rsidRPr="0037096B">
        <w:rPr>
          <w:shd w:val="clear" w:color="auto" w:fill="FFFFFF"/>
        </w:rPr>
        <w:t xml:space="preserve">(White </w:t>
      </w:r>
      <w:r w:rsidR="0037096B" w:rsidRPr="0037096B">
        <w:rPr>
          <w:shd w:val="clear" w:color="auto" w:fill="FFFFFF"/>
        </w:rPr>
        <w:t>C</w:t>
      </w:r>
      <w:r w:rsidR="003C3EAB" w:rsidRPr="0037096B">
        <w:rPr>
          <w:shd w:val="clear" w:color="auto" w:fill="FFFFFF"/>
        </w:rPr>
        <w:t>hristma</w:t>
      </w:r>
      <w:r w:rsidR="0037096B" w:rsidRPr="0037096B">
        <w:rPr>
          <w:shd w:val="clear" w:color="auto" w:fill="FFFFFF"/>
        </w:rPr>
        <w:t>s e Cheek to cheek)</w:t>
      </w:r>
      <w:r w:rsidRPr="00931409">
        <w:rPr>
          <w:b/>
          <w:shd w:val="clear" w:color="auto" w:fill="FFFFFF"/>
        </w:rPr>
        <w:t xml:space="preserve">, Jerome </w:t>
      </w:r>
      <w:proofErr w:type="spellStart"/>
      <w:r w:rsidRPr="00931409">
        <w:rPr>
          <w:b/>
          <w:shd w:val="clear" w:color="auto" w:fill="FFFFFF"/>
        </w:rPr>
        <w:t>Kern</w:t>
      </w:r>
      <w:proofErr w:type="spellEnd"/>
      <w:r w:rsidR="0037096B">
        <w:rPr>
          <w:b/>
          <w:shd w:val="clear" w:color="auto" w:fill="FFFFFF"/>
        </w:rPr>
        <w:t xml:space="preserve"> </w:t>
      </w:r>
      <w:r w:rsidR="0037096B">
        <w:t>(</w:t>
      </w:r>
      <w:proofErr w:type="spellStart"/>
      <w:r w:rsidR="0037096B">
        <w:t>All</w:t>
      </w:r>
      <w:proofErr w:type="spellEnd"/>
      <w:r w:rsidR="0037096B">
        <w:t xml:space="preserve"> the </w:t>
      </w:r>
      <w:proofErr w:type="spellStart"/>
      <w:r w:rsidR="0037096B">
        <w:t>things</w:t>
      </w:r>
      <w:proofErr w:type="spellEnd"/>
      <w:r w:rsidR="0037096B">
        <w:t xml:space="preserve"> </w:t>
      </w:r>
      <w:proofErr w:type="spellStart"/>
      <w:r w:rsidR="0037096B">
        <w:t>you</w:t>
      </w:r>
      <w:proofErr w:type="spellEnd"/>
      <w:r w:rsidR="0037096B">
        <w:t xml:space="preserve"> are, </w:t>
      </w:r>
      <w:proofErr w:type="spellStart"/>
      <w:r w:rsidR="0037096B" w:rsidRPr="0037096B">
        <w:t>Smoke</w:t>
      </w:r>
      <w:proofErr w:type="spellEnd"/>
      <w:r w:rsidR="0037096B" w:rsidRPr="0037096B">
        <w:t xml:space="preserve"> </w:t>
      </w:r>
      <w:proofErr w:type="spellStart"/>
      <w:r w:rsidR="0037096B" w:rsidRPr="0037096B">
        <w:t>Gets</w:t>
      </w:r>
      <w:proofErr w:type="spellEnd"/>
      <w:r w:rsidR="0037096B" w:rsidRPr="0037096B">
        <w:t xml:space="preserve"> in Your </w:t>
      </w:r>
      <w:proofErr w:type="spellStart"/>
      <w:r w:rsidR="0037096B" w:rsidRPr="0037096B">
        <w:t>Eyes</w:t>
      </w:r>
      <w:proofErr w:type="spellEnd"/>
      <w:r w:rsidR="0037096B">
        <w:t>)</w:t>
      </w:r>
      <w:r w:rsidRPr="0037096B">
        <w:t>,</w:t>
      </w:r>
      <w:r w:rsidRPr="00931409">
        <w:rPr>
          <w:b/>
          <w:shd w:val="clear" w:color="auto" w:fill="FFFFFF"/>
        </w:rPr>
        <w:t xml:space="preserve"> Johnny </w:t>
      </w:r>
      <w:proofErr w:type="spellStart"/>
      <w:r w:rsidRPr="00931409">
        <w:rPr>
          <w:b/>
          <w:shd w:val="clear" w:color="auto" w:fill="FFFFFF"/>
        </w:rPr>
        <w:t>Mercer</w:t>
      </w:r>
      <w:proofErr w:type="spellEnd"/>
      <w:r w:rsidR="0037096B">
        <w:rPr>
          <w:b/>
          <w:shd w:val="clear" w:color="auto" w:fill="FFFFFF"/>
        </w:rPr>
        <w:t xml:space="preserve"> </w:t>
      </w:r>
      <w:r w:rsidR="0037096B" w:rsidRPr="0037096B">
        <w:rPr>
          <w:shd w:val="clear" w:color="auto" w:fill="FFFFFF"/>
        </w:rPr>
        <w:t>(paroliere di Moon River)</w:t>
      </w:r>
      <w:r w:rsidRPr="00931409">
        <w:rPr>
          <w:b/>
          <w:shd w:val="clear" w:color="auto" w:fill="FFFFFF"/>
        </w:rPr>
        <w:t xml:space="preserve">  </w:t>
      </w:r>
    </w:p>
    <w:p w:rsidR="001130E0" w:rsidRDefault="001130E0" w:rsidP="00992A9C">
      <w:pPr>
        <w:spacing w:line="360" w:lineRule="auto"/>
        <w:rPr>
          <w:shd w:val="clear" w:color="auto" w:fill="FFFFFF"/>
        </w:rPr>
      </w:pPr>
      <w:proofErr w:type="spellStart"/>
      <w:r>
        <w:rPr>
          <w:b/>
          <w:shd w:val="clear" w:color="auto" w:fill="FFFFFF"/>
        </w:rPr>
        <w:t>Nat</w:t>
      </w:r>
      <w:proofErr w:type="spellEnd"/>
      <w:r>
        <w:rPr>
          <w:b/>
          <w:shd w:val="clear" w:color="auto" w:fill="FFFFFF"/>
        </w:rPr>
        <w:t xml:space="preserve"> King Cole – Stardust </w:t>
      </w:r>
      <w:hyperlink r:id="rId22" w:history="1">
        <w:r w:rsidRPr="00E25AC0">
          <w:rPr>
            <w:rStyle w:val="Collegamentoipertestuale"/>
            <w:shd w:val="clear" w:color="auto" w:fill="FFFFFF"/>
          </w:rPr>
          <w:t>https://www.youtube.com/watch?v=DjU6ZjrQulc4</w:t>
        </w:r>
      </w:hyperlink>
    </w:p>
    <w:p w:rsidR="005B238B" w:rsidRDefault="00931409" w:rsidP="00992A9C">
      <w:pPr>
        <w:spacing w:line="360" w:lineRule="auto"/>
      </w:pPr>
      <w:r w:rsidRPr="00931409">
        <w:t>Le canzoni di Broadway</w:t>
      </w:r>
      <w:r>
        <w:t xml:space="preserve"> costituiscono la colonna sonora dell’America fino all’anno del</w:t>
      </w:r>
      <w:r w:rsidRPr="001130E0">
        <w:rPr>
          <w:b/>
        </w:rPr>
        <w:t xml:space="preserve"> </w:t>
      </w:r>
      <w:proofErr w:type="spellStart"/>
      <w:r w:rsidRPr="001130E0">
        <w:rPr>
          <w:b/>
        </w:rPr>
        <w:t>black</w:t>
      </w:r>
      <w:proofErr w:type="spellEnd"/>
      <w:r w:rsidRPr="001130E0">
        <w:rPr>
          <w:b/>
        </w:rPr>
        <w:t xml:space="preserve"> </w:t>
      </w:r>
      <w:proofErr w:type="spellStart"/>
      <w:r w:rsidR="005B238B" w:rsidRPr="001130E0">
        <w:rPr>
          <w:b/>
        </w:rPr>
        <w:t>f</w:t>
      </w:r>
      <w:r w:rsidRPr="001130E0">
        <w:rPr>
          <w:b/>
        </w:rPr>
        <w:t>riday</w:t>
      </w:r>
      <w:proofErr w:type="spellEnd"/>
      <w:r w:rsidRPr="001130E0">
        <w:rPr>
          <w:b/>
        </w:rPr>
        <w:t xml:space="preserve"> di </w:t>
      </w:r>
      <w:proofErr w:type="spellStart"/>
      <w:r w:rsidRPr="001130E0">
        <w:rPr>
          <w:b/>
        </w:rPr>
        <w:t>Wall</w:t>
      </w:r>
      <w:proofErr w:type="spellEnd"/>
      <w:r w:rsidRPr="001130E0">
        <w:rPr>
          <w:b/>
        </w:rPr>
        <w:t xml:space="preserve"> Street</w:t>
      </w:r>
      <w:r>
        <w:t xml:space="preserve"> del 1929. </w:t>
      </w:r>
      <w:r w:rsidR="005B238B">
        <w:t xml:space="preserve"> </w:t>
      </w:r>
      <w:r w:rsidR="00CA0122">
        <w:t xml:space="preserve">I </w:t>
      </w:r>
      <w:proofErr w:type="spellStart"/>
      <w:r w:rsidR="00CA0122" w:rsidRPr="00CA0122">
        <w:rPr>
          <w:b/>
        </w:rPr>
        <w:t>song</w:t>
      </w:r>
      <w:proofErr w:type="spellEnd"/>
      <w:r w:rsidR="005B238B">
        <w:t xml:space="preserve"> diventano in breve una “palestra” per tutti i jazzisti e ancora oggi costituiscono il materiale compositivo di riferimento per le improvvisazioni </w:t>
      </w:r>
      <w:r w:rsidR="00F12A27">
        <w:t>dei grandi solisti del jazz</w:t>
      </w:r>
      <w:r w:rsidR="00CA0122">
        <w:t xml:space="preserve">, denominati </w:t>
      </w:r>
      <w:r w:rsidR="00CA0122" w:rsidRPr="00CA0122">
        <w:rPr>
          <w:b/>
        </w:rPr>
        <w:t>standard</w:t>
      </w:r>
      <w:r w:rsidR="00CA0122">
        <w:t xml:space="preserve">. </w:t>
      </w:r>
      <w:r w:rsidR="00CA0122" w:rsidRPr="00CA0122">
        <w:t>Solitamente</w:t>
      </w:r>
      <w:r w:rsidR="00CA0122">
        <w:t xml:space="preserve"> i musicisti si incontravano nei jazz club dopo aver suonato nei teatri di Broadway</w:t>
      </w:r>
      <w:r w:rsidR="00F12A27" w:rsidRPr="00CA0122">
        <w:t xml:space="preserve"> </w:t>
      </w:r>
      <w:r w:rsidR="00CA0122">
        <w:t xml:space="preserve">e, partendo dalle canzoni più note, si lanciavano in improvvisazioni fino alle luci dell’alba. Questi incontri, dapprima occasionali poi sempre più strutturati, offrono ai musicisti la possibilità di sperimentare tutte le innovazioni musicali del momento e trasformano semplici melodie in capolavori di musica del Novecento. </w:t>
      </w:r>
    </w:p>
    <w:p w:rsidR="00941104" w:rsidRDefault="00941104" w:rsidP="00992A9C">
      <w:pPr>
        <w:spacing w:line="360" w:lineRule="auto"/>
      </w:pPr>
    </w:p>
    <w:p w:rsidR="00941104" w:rsidRDefault="00941104" w:rsidP="00992A9C">
      <w:pPr>
        <w:spacing w:line="360" w:lineRule="auto"/>
      </w:pPr>
    </w:p>
    <w:p w:rsidR="00941104" w:rsidRPr="00941104" w:rsidRDefault="00941104" w:rsidP="00992A9C">
      <w:pPr>
        <w:spacing w:line="360" w:lineRule="auto"/>
        <w:rPr>
          <w:b/>
        </w:rPr>
      </w:pPr>
      <w:r w:rsidRPr="00941104">
        <w:rPr>
          <w:b/>
        </w:rPr>
        <w:lastRenderedPageBreak/>
        <w:t>Il bebop e la contemporaneità</w:t>
      </w:r>
    </w:p>
    <w:p w:rsidR="004D2A92" w:rsidRDefault="00CA0122" w:rsidP="00992A9C">
      <w:pPr>
        <w:spacing w:line="360" w:lineRule="auto"/>
      </w:pPr>
      <w:r>
        <w:t xml:space="preserve">Negli anni Quaranta durante il periodo </w:t>
      </w:r>
      <w:r w:rsidRPr="00CA0122">
        <w:rPr>
          <w:b/>
        </w:rPr>
        <w:t>bebop</w:t>
      </w:r>
      <w:r>
        <w:t xml:space="preserve">, tutti i jazzisti da </w:t>
      </w:r>
      <w:proofErr w:type="spellStart"/>
      <w:r w:rsidRPr="00CA0122">
        <w:rPr>
          <w:b/>
        </w:rPr>
        <w:t>Monk</w:t>
      </w:r>
      <w:proofErr w:type="spellEnd"/>
      <w:r w:rsidRPr="00CA0122">
        <w:rPr>
          <w:b/>
        </w:rPr>
        <w:t xml:space="preserve"> a Charlie Parker, </w:t>
      </w:r>
      <w:proofErr w:type="spellStart"/>
      <w:r w:rsidRPr="00CA0122">
        <w:rPr>
          <w:b/>
        </w:rPr>
        <w:t>Dizzy</w:t>
      </w:r>
      <w:proofErr w:type="spellEnd"/>
      <w:r w:rsidRPr="00CA0122">
        <w:rPr>
          <w:b/>
        </w:rPr>
        <w:t xml:space="preserve"> </w:t>
      </w:r>
      <w:proofErr w:type="spellStart"/>
      <w:r w:rsidRPr="00CA0122">
        <w:rPr>
          <w:b/>
        </w:rPr>
        <w:t>Gillespie</w:t>
      </w:r>
      <w:proofErr w:type="spellEnd"/>
      <w:r w:rsidRPr="00CA0122">
        <w:rPr>
          <w:b/>
        </w:rPr>
        <w:t xml:space="preserve">, </w:t>
      </w:r>
      <w:proofErr w:type="spellStart"/>
      <w:r w:rsidRPr="00CA0122">
        <w:rPr>
          <w:b/>
        </w:rPr>
        <w:t>Bud</w:t>
      </w:r>
      <w:proofErr w:type="spellEnd"/>
      <w:r w:rsidRPr="00CA0122">
        <w:rPr>
          <w:b/>
        </w:rPr>
        <w:t xml:space="preserve"> Powell</w:t>
      </w:r>
      <w:r>
        <w:rPr>
          <w:b/>
        </w:rPr>
        <w:t xml:space="preserve"> </w:t>
      </w:r>
      <w:r w:rsidRPr="00CA0122">
        <w:t xml:space="preserve">oltre a scrivere le loro composizioni originali, erano soliti parafrasare le canzoni di Broadway </w:t>
      </w:r>
      <w:r>
        <w:t xml:space="preserve">e, </w:t>
      </w:r>
      <w:r w:rsidRPr="00CA0122">
        <w:t xml:space="preserve">mantenendo la forma e la successione degli accordi </w:t>
      </w:r>
      <w:r>
        <w:t xml:space="preserve">originaria, </w:t>
      </w:r>
      <w:r w:rsidRPr="00CA0122">
        <w:t>sovrappone</w:t>
      </w:r>
      <w:r>
        <w:t>vano</w:t>
      </w:r>
      <w:r w:rsidRPr="00CA0122">
        <w:t xml:space="preserve"> delle nuove melodie </w:t>
      </w:r>
      <w:r w:rsidR="004D2A92">
        <w:t xml:space="preserve">inventate da loro. Così </w:t>
      </w:r>
      <w:r w:rsidR="004D2A92" w:rsidRPr="004D2A92">
        <w:rPr>
          <w:i/>
        </w:rPr>
        <w:t xml:space="preserve">Just </w:t>
      </w:r>
      <w:proofErr w:type="spellStart"/>
      <w:r w:rsidR="004D2A92" w:rsidRPr="004D2A92">
        <w:rPr>
          <w:i/>
        </w:rPr>
        <w:t>you</w:t>
      </w:r>
      <w:proofErr w:type="spellEnd"/>
      <w:r w:rsidR="004D2A92" w:rsidRPr="004D2A92">
        <w:rPr>
          <w:i/>
        </w:rPr>
        <w:t xml:space="preserve"> Just me</w:t>
      </w:r>
      <w:r w:rsidR="004D2A92">
        <w:t xml:space="preserve"> diventa </w:t>
      </w:r>
      <w:proofErr w:type="spellStart"/>
      <w:r w:rsidR="004D2A92" w:rsidRPr="004D2A92">
        <w:rPr>
          <w:i/>
        </w:rPr>
        <w:t>Evidence</w:t>
      </w:r>
      <w:proofErr w:type="spellEnd"/>
      <w:r w:rsidR="004D2A92">
        <w:t xml:space="preserve"> nelle mani di </w:t>
      </w:r>
      <w:proofErr w:type="spellStart"/>
      <w:r w:rsidR="004D2A92">
        <w:t>Monk</w:t>
      </w:r>
      <w:proofErr w:type="spellEnd"/>
      <w:r w:rsidR="004D2A92">
        <w:t xml:space="preserve">, </w:t>
      </w:r>
      <w:r w:rsidR="004D2A92" w:rsidRPr="004D2A92">
        <w:rPr>
          <w:i/>
        </w:rPr>
        <w:t xml:space="preserve">How high the </w:t>
      </w:r>
      <w:proofErr w:type="spellStart"/>
      <w:r w:rsidR="004D2A92" w:rsidRPr="004D2A92">
        <w:rPr>
          <w:i/>
        </w:rPr>
        <w:t>moon</w:t>
      </w:r>
      <w:proofErr w:type="spellEnd"/>
      <w:r w:rsidR="004D2A92">
        <w:t xml:space="preserve"> si trasforma in </w:t>
      </w:r>
      <w:proofErr w:type="spellStart"/>
      <w:r w:rsidR="004D2A92" w:rsidRPr="004D2A92">
        <w:rPr>
          <w:i/>
        </w:rPr>
        <w:t>Ornithology</w:t>
      </w:r>
      <w:proofErr w:type="spellEnd"/>
      <w:r w:rsidR="004D2A92">
        <w:t xml:space="preserve"> con Charlie Parker e così via.</w:t>
      </w:r>
    </w:p>
    <w:p w:rsidR="00941104" w:rsidRDefault="001130E0" w:rsidP="00992A9C">
      <w:pPr>
        <w:spacing w:line="360" w:lineRule="auto"/>
      </w:pPr>
      <w:r w:rsidRPr="00871ECA">
        <w:rPr>
          <w:b/>
        </w:rPr>
        <w:t xml:space="preserve">Ella Fitzgerald - How high the </w:t>
      </w:r>
      <w:proofErr w:type="spellStart"/>
      <w:r w:rsidRPr="00871ECA">
        <w:rPr>
          <w:b/>
        </w:rPr>
        <w:t>moon</w:t>
      </w:r>
      <w:proofErr w:type="spellEnd"/>
      <w:r>
        <w:t xml:space="preserve"> </w:t>
      </w:r>
      <w:hyperlink r:id="rId23" w:history="1">
        <w:r w:rsidR="00871ECA" w:rsidRPr="00E25AC0">
          <w:rPr>
            <w:rStyle w:val="Collegamentoipertestuale"/>
          </w:rPr>
          <w:t>https://www.youtube.com/watch?v=djZCe7ou3kY</w:t>
        </w:r>
      </w:hyperlink>
    </w:p>
    <w:p w:rsidR="00871ECA" w:rsidRDefault="00871ECA" w:rsidP="00992A9C">
      <w:pPr>
        <w:spacing w:line="360" w:lineRule="auto"/>
      </w:pPr>
      <w:r w:rsidRPr="00871ECA">
        <w:rPr>
          <w:b/>
        </w:rPr>
        <w:t xml:space="preserve">Charlie Parker – </w:t>
      </w:r>
      <w:proofErr w:type="spellStart"/>
      <w:r w:rsidRPr="00871ECA">
        <w:rPr>
          <w:b/>
        </w:rPr>
        <w:t>Ornithology</w:t>
      </w:r>
      <w:proofErr w:type="spellEnd"/>
      <w:r>
        <w:t xml:space="preserve"> </w:t>
      </w:r>
      <w:hyperlink r:id="rId24" w:history="1">
        <w:r w:rsidR="00115FAA" w:rsidRPr="00E25AC0">
          <w:rPr>
            <w:rStyle w:val="Collegamentoipertestuale"/>
          </w:rPr>
          <w:t>https://www.youtube.com/watch?v=fsAMAIaas94</w:t>
        </w:r>
      </w:hyperlink>
    </w:p>
    <w:p w:rsidR="00115FAA" w:rsidRDefault="00115FAA" w:rsidP="00115FAA">
      <w:pPr>
        <w:spacing w:line="360" w:lineRule="auto"/>
        <w:jc w:val="center"/>
      </w:pPr>
      <w:r>
        <w:rPr>
          <w:noProof/>
        </w:rPr>
        <w:drawing>
          <wp:inline distT="0" distB="0" distL="0" distR="0">
            <wp:extent cx="3556246" cy="2000250"/>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rd-mile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57344" cy="2000868"/>
                    </a:xfrm>
                    <a:prstGeom prst="rect">
                      <a:avLst/>
                    </a:prstGeom>
                  </pic:spPr>
                </pic:pic>
              </a:graphicData>
            </a:graphic>
          </wp:inline>
        </w:drawing>
      </w:r>
    </w:p>
    <w:p w:rsidR="008C164F" w:rsidRDefault="004D2A92" w:rsidP="00992A9C">
      <w:pPr>
        <w:spacing w:line="360" w:lineRule="auto"/>
      </w:pPr>
      <w:r>
        <w:t xml:space="preserve">Il jazz </w:t>
      </w:r>
      <w:r w:rsidR="008C164F">
        <w:t xml:space="preserve">nato e sviluppatosi come musica di intrattenimento e da ballo, diventa progressivamente </w:t>
      </w:r>
      <w:r w:rsidR="008C164F" w:rsidRPr="008C164F">
        <w:rPr>
          <w:b/>
        </w:rPr>
        <w:t>musica d’ascolto</w:t>
      </w:r>
      <w:r w:rsidR="008C164F">
        <w:t xml:space="preserve"> e viene suonato nei jazz club e nei teatri oltre ad essere diffuso per </w:t>
      </w:r>
      <w:r w:rsidR="008C164F" w:rsidRPr="008C164F">
        <w:rPr>
          <w:b/>
        </w:rPr>
        <w:t>radio</w:t>
      </w:r>
      <w:r w:rsidR="008C164F">
        <w:t xml:space="preserve"> e con i </w:t>
      </w:r>
      <w:r w:rsidR="008C164F" w:rsidRPr="008C164F">
        <w:rPr>
          <w:b/>
        </w:rPr>
        <w:t>dischi</w:t>
      </w:r>
      <w:r w:rsidR="008C164F">
        <w:t xml:space="preserve"> che rappresentano il mezzo di trasmissione più importante di questa musica riuscendo a cogliere delle esibizioni uniche e irripetibili in quanto improvvisate dai jazzisti. </w:t>
      </w:r>
    </w:p>
    <w:p w:rsidR="00CA0122" w:rsidRDefault="008C164F" w:rsidP="00992A9C">
      <w:pPr>
        <w:spacing w:line="360" w:lineRule="auto"/>
      </w:pPr>
      <w:r>
        <w:t xml:space="preserve">Anche il repertorio del jazz si sviluppa </w:t>
      </w:r>
      <w:r w:rsidR="00115FAA">
        <w:t xml:space="preserve">in questa direzione. </w:t>
      </w:r>
      <w:r w:rsidR="00115FAA" w:rsidRPr="00115FAA">
        <w:rPr>
          <w:b/>
        </w:rPr>
        <w:t>Duke Ellington</w:t>
      </w:r>
      <w:r w:rsidR="00115FAA">
        <w:t xml:space="preserve"> si cimenta in suite multi-tematiche ispirate ai personaggi di Shakespeare, nel celebre lavoro </w:t>
      </w:r>
      <w:proofErr w:type="spellStart"/>
      <w:r w:rsidR="00115FAA" w:rsidRPr="00115FAA">
        <w:rPr>
          <w:b/>
        </w:rPr>
        <w:t>Such</w:t>
      </w:r>
      <w:proofErr w:type="spellEnd"/>
      <w:r w:rsidR="00115FAA" w:rsidRPr="00115FAA">
        <w:rPr>
          <w:b/>
        </w:rPr>
        <w:t xml:space="preserve"> </w:t>
      </w:r>
      <w:proofErr w:type="spellStart"/>
      <w:r w:rsidR="00115FAA" w:rsidRPr="00115FAA">
        <w:rPr>
          <w:b/>
        </w:rPr>
        <w:t>sweet</w:t>
      </w:r>
      <w:proofErr w:type="spellEnd"/>
      <w:r w:rsidR="00115FAA" w:rsidRPr="00115FAA">
        <w:rPr>
          <w:b/>
        </w:rPr>
        <w:t xml:space="preserve"> </w:t>
      </w:r>
      <w:proofErr w:type="spellStart"/>
      <w:r w:rsidR="00115FAA" w:rsidRPr="00115FAA">
        <w:rPr>
          <w:b/>
        </w:rPr>
        <w:t>thunder</w:t>
      </w:r>
      <w:proofErr w:type="spellEnd"/>
      <w:r w:rsidR="00115FAA">
        <w:rPr>
          <w:b/>
        </w:rPr>
        <w:t xml:space="preserve"> </w:t>
      </w:r>
      <w:hyperlink r:id="rId26" w:history="1">
        <w:r w:rsidR="00115FAA" w:rsidRPr="00E25AC0">
          <w:rPr>
            <w:rStyle w:val="Collegamentoipertestuale"/>
          </w:rPr>
          <w:t>https://www.youtube.com/watch?v=ASvWE6LlTGI</w:t>
        </w:r>
      </w:hyperlink>
      <w:r w:rsidR="00115FAA">
        <w:t xml:space="preserve"> e in composizioni per orchestra sinfonica e big band jazz </w:t>
      </w:r>
      <w:r w:rsidR="00115FAA" w:rsidRPr="00115FAA">
        <w:rPr>
          <w:b/>
        </w:rPr>
        <w:t>The Three Black Kings</w:t>
      </w:r>
      <w:r w:rsidR="00115FAA">
        <w:rPr>
          <w:b/>
        </w:rPr>
        <w:t xml:space="preserve">  </w:t>
      </w:r>
      <w:hyperlink r:id="rId27" w:history="1">
        <w:r w:rsidR="00115FAA" w:rsidRPr="00115FAA">
          <w:rPr>
            <w:rStyle w:val="Collegamentoipertestuale"/>
          </w:rPr>
          <w:t>https://www.youtube.com/watch?v=lhr1ZQ7vPeY</w:t>
        </w:r>
      </w:hyperlink>
      <w:r w:rsidR="00115FAA">
        <w:t>.</w:t>
      </w:r>
    </w:p>
    <w:p w:rsidR="00115FAA" w:rsidRDefault="00115FAA" w:rsidP="00115FAA">
      <w:pPr>
        <w:spacing w:line="360" w:lineRule="auto"/>
        <w:jc w:val="center"/>
      </w:pPr>
      <w:r>
        <w:rPr>
          <w:noProof/>
        </w:rPr>
        <w:lastRenderedPageBreak/>
        <w:drawing>
          <wp:inline distT="0" distB="0" distL="0" distR="0">
            <wp:extent cx="3962400" cy="2147705"/>
            <wp:effectExtent l="0" t="0" r="0"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ke-Ellington-Library-of-Congres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70856" cy="2152288"/>
                    </a:xfrm>
                    <a:prstGeom prst="rect">
                      <a:avLst/>
                    </a:prstGeom>
                  </pic:spPr>
                </pic:pic>
              </a:graphicData>
            </a:graphic>
          </wp:inline>
        </w:drawing>
      </w:r>
    </w:p>
    <w:p w:rsidR="00115FAA" w:rsidRDefault="00B37FDB" w:rsidP="00992A9C">
      <w:pPr>
        <w:spacing w:line="360" w:lineRule="auto"/>
        <w:rPr>
          <w:b/>
        </w:rPr>
      </w:pPr>
      <w:r>
        <w:t>La lezione del blues non viene mai dimenticata e il</w:t>
      </w:r>
      <w:r w:rsidR="00115FAA">
        <w:t xml:space="preserve"> trombettista </w:t>
      </w:r>
      <w:r w:rsidR="00115FAA" w:rsidRPr="00B37FDB">
        <w:rPr>
          <w:b/>
        </w:rPr>
        <w:t xml:space="preserve">Miles Davis </w:t>
      </w:r>
      <w:r w:rsidRPr="00B37FDB">
        <w:t>nel 1959</w:t>
      </w:r>
      <w:r>
        <w:t xml:space="preserve"> realizza uno tra i dischi più importanti della storia del jazz dal titolo </w:t>
      </w:r>
      <w:proofErr w:type="spellStart"/>
      <w:r w:rsidRPr="00B37FDB">
        <w:rPr>
          <w:b/>
        </w:rPr>
        <w:t>Kind</w:t>
      </w:r>
      <w:proofErr w:type="spellEnd"/>
      <w:r w:rsidRPr="00B37FDB">
        <w:rPr>
          <w:b/>
        </w:rPr>
        <w:t xml:space="preserve"> of Blue</w:t>
      </w:r>
      <w:r>
        <w:rPr>
          <w:b/>
        </w:rPr>
        <w:t xml:space="preserve"> </w:t>
      </w:r>
      <w:r w:rsidRPr="00B37FDB">
        <w:t xml:space="preserve">insieme ad una band di fuoriclasse come il pianista </w:t>
      </w:r>
      <w:r w:rsidRPr="00B37FDB">
        <w:rPr>
          <w:b/>
        </w:rPr>
        <w:t>Bill Evans</w:t>
      </w:r>
      <w:r w:rsidRPr="00B37FDB">
        <w:t xml:space="preserve">, mente del progetto, i sassofonisti </w:t>
      </w:r>
      <w:r w:rsidRPr="00B37FDB">
        <w:rPr>
          <w:b/>
        </w:rPr>
        <w:t xml:space="preserve">John Coltrane e </w:t>
      </w:r>
      <w:proofErr w:type="spellStart"/>
      <w:r w:rsidRPr="00B37FDB">
        <w:rPr>
          <w:b/>
        </w:rPr>
        <w:t>Cannonball</w:t>
      </w:r>
      <w:proofErr w:type="spellEnd"/>
      <w:r w:rsidRPr="00B37FDB">
        <w:rPr>
          <w:b/>
        </w:rPr>
        <w:t xml:space="preserve"> </w:t>
      </w:r>
      <w:proofErr w:type="spellStart"/>
      <w:r w:rsidRPr="00B37FDB">
        <w:rPr>
          <w:b/>
        </w:rPr>
        <w:t>Adderley</w:t>
      </w:r>
      <w:proofErr w:type="spellEnd"/>
      <w:r>
        <w:rPr>
          <w:b/>
        </w:rPr>
        <w:t xml:space="preserve">, </w:t>
      </w:r>
      <w:r w:rsidRPr="00B37FDB">
        <w:t xml:space="preserve">il bassista </w:t>
      </w:r>
      <w:r w:rsidRPr="00B37FDB">
        <w:rPr>
          <w:b/>
        </w:rPr>
        <w:t xml:space="preserve">Paul </w:t>
      </w:r>
      <w:proofErr w:type="spellStart"/>
      <w:r w:rsidRPr="00B37FDB">
        <w:rPr>
          <w:b/>
        </w:rPr>
        <w:t>Chambers</w:t>
      </w:r>
      <w:proofErr w:type="spellEnd"/>
      <w:r w:rsidRPr="00B37FDB">
        <w:t xml:space="preserve"> e il batterista </w:t>
      </w:r>
      <w:r w:rsidRPr="00B37FDB">
        <w:rPr>
          <w:b/>
        </w:rPr>
        <w:t xml:space="preserve">Jimmy </w:t>
      </w:r>
      <w:proofErr w:type="spellStart"/>
      <w:r w:rsidRPr="00B37FDB">
        <w:rPr>
          <w:b/>
        </w:rPr>
        <w:t>Cobb</w:t>
      </w:r>
      <w:proofErr w:type="spellEnd"/>
      <w:r>
        <w:rPr>
          <w:b/>
        </w:rPr>
        <w:t>.</w:t>
      </w:r>
    </w:p>
    <w:p w:rsidR="00B37FDB" w:rsidRPr="00B37FDB" w:rsidRDefault="00B37FDB" w:rsidP="00992A9C">
      <w:pPr>
        <w:spacing w:line="360" w:lineRule="auto"/>
      </w:pPr>
      <w:r>
        <w:rPr>
          <w:b/>
        </w:rPr>
        <w:t xml:space="preserve">Miles Davis – So </w:t>
      </w:r>
      <w:proofErr w:type="spellStart"/>
      <w:r>
        <w:rPr>
          <w:b/>
        </w:rPr>
        <w:t>what</w:t>
      </w:r>
      <w:proofErr w:type="spellEnd"/>
      <w:r>
        <w:rPr>
          <w:b/>
        </w:rPr>
        <w:t xml:space="preserve"> </w:t>
      </w:r>
      <w:hyperlink r:id="rId29" w:history="1">
        <w:r w:rsidRPr="00B37FDB">
          <w:rPr>
            <w:rStyle w:val="Collegamentoipertestuale"/>
          </w:rPr>
          <w:t>https://www.youtube.com/watch?v=DEC8nqT6Rrk</w:t>
        </w:r>
      </w:hyperlink>
    </w:p>
    <w:p w:rsidR="00B37FDB" w:rsidRDefault="00B37FDB" w:rsidP="00992A9C">
      <w:pPr>
        <w:spacing w:line="360" w:lineRule="auto"/>
      </w:pPr>
      <w:r w:rsidRPr="00B37FDB">
        <w:t xml:space="preserve">L’improvvisazione non è </w:t>
      </w:r>
      <w:r>
        <w:t xml:space="preserve">più </w:t>
      </w:r>
      <w:r w:rsidRPr="00B37FDB">
        <w:t>costretta da</w:t>
      </w:r>
      <w:r>
        <w:t xml:space="preserve"> una gabbia di</w:t>
      </w:r>
      <w:r w:rsidRPr="00B37FDB">
        <w:t xml:space="preserve"> accordi </w:t>
      </w:r>
      <w:r>
        <w:t xml:space="preserve">come negli </w:t>
      </w:r>
      <w:r w:rsidRPr="00B37FDB">
        <w:t xml:space="preserve">standard ma diventa più libera riferendosi a delle semplici </w:t>
      </w:r>
      <w:r w:rsidRPr="00B37FDB">
        <w:rPr>
          <w:b/>
        </w:rPr>
        <w:t>scale</w:t>
      </w:r>
      <w:r w:rsidRPr="00B37FDB">
        <w:t xml:space="preserve">, per questo motivo viene denominata </w:t>
      </w:r>
      <w:r w:rsidRPr="00B37FDB">
        <w:rPr>
          <w:b/>
        </w:rPr>
        <w:t>modale</w:t>
      </w:r>
      <w:r w:rsidRPr="00B37FDB">
        <w:t xml:space="preserve">. </w:t>
      </w:r>
    </w:p>
    <w:p w:rsidR="00B37FDB" w:rsidRDefault="00B37FDB" w:rsidP="00992A9C">
      <w:pPr>
        <w:spacing w:line="360" w:lineRule="auto"/>
      </w:pPr>
      <w:r>
        <w:t xml:space="preserve">Il sassofonista </w:t>
      </w:r>
      <w:r w:rsidRPr="00B37FDB">
        <w:rPr>
          <w:b/>
        </w:rPr>
        <w:t>John Coltrane</w:t>
      </w:r>
      <w:r>
        <w:t xml:space="preserve">, dopo la militanza nel gruppo di Davis, avvia una fulgida carriera di solista e compositore interpretando in modo originale e moderno il blues </w:t>
      </w:r>
    </w:p>
    <w:p w:rsidR="00B37FDB" w:rsidRDefault="00B37FDB" w:rsidP="00992A9C">
      <w:pPr>
        <w:spacing w:line="360" w:lineRule="auto"/>
      </w:pPr>
      <w:r w:rsidRPr="00B37FDB">
        <w:rPr>
          <w:b/>
        </w:rPr>
        <w:t xml:space="preserve">John Coltrane – </w:t>
      </w:r>
      <w:proofErr w:type="spellStart"/>
      <w:r w:rsidRPr="00B37FDB">
        <w:rPr>
          <w:b/>
        </w:rPr>
        <w:t>Mr</w:t>
      </w:r>
      <w:proofErr w:type="spellEnd"/>
      <w:r w:rsidRPr="00B37FDB">
        <w:rPr>
          <w:b/>
        </w:rPr>
        <w:t xml:space="preserve"> Pc</w:t>
      </w:r>
      <w:r>
        <w:t xml:space="preserve"> </w:t>
      </w:r>
      <w:hyperlink r:id="rId30" w:history="1">
        <w:r w:rsidRPr="00E25AC0">
          <w:rPr>
            <w:rStyle w:val="Collegamentoipertestuale"/>
          </w:rPr>
          <w:t>https://www.youtube.com/watch?v=Jv5j_Lx2R4g</w:t>
        </w:r>
      </w:hyperlink>
    </w:p>
    <w:p w:rsidR="00B37FDB" w:rsidRDefault="00B37FDB" w:rsidP="00992A9C">
      <w:pPr>
        <w:spacing w:line="360" w:lineRule="auto"/>
      </w:pPr>
      <w:r>
        <w:t>Si giunge così ai giorni nostri e, grazie alla maggiore circolazione di informazion</w:t>
      </w:r>
      <w:r w:rsidR="003279A4">
        <w:t>i</w:t>
      </w:r>
      <w:r>
        <w:t xml:space="preserve"> della rete</w:t>
      </w:r>
      <w:r w:rsidR="003279A4">
        <w:t>,</w:t>
      </w:r>
      <w:r>
        <w:t xml:space="preserve"> anche il </w:t>
      </w:r>
      <w:r w:rsidR="003279A4">
        <w:t xml:space="preserve">jazz assorbe stimoli e influenze da altre culture senza dimenticare l’aspetto improvvisativo che l’ha sempre caratterizzato. </w:t>
      </w:r>
    </w:p>
    <w:p w:rsidR="003279A4" w:rsidRDefault="003279A4" w:rsidP="00992A9C">
      <w:pPr>
        <w:spacing w:line="360" w:lineRule="auto"/>
      </w:pPr>
      <w:r>
        <w:t xml:space="preserve">Il clarinettista </w:t>
      </w:r>
      <w:r w:rsidRPr="003279A4">
        <w:rPr>
          <w:b/>
        </w:rPr>
        <w:t>Gianluigi Trovesi</w:t>
      </w:r>
      <w:r>
        <w:t xml:space="preserve"> inserisce nella sua musica echi rinascimentali mixandoli sapientemente con influssi elettrici contemporanei, della musica popolare mediterranea o del jazz delle origini come in questo brano </w:t>
      </w:r>
      <w:hyperlink r:id="rId31" w:history="1">
        <w:r w:rsidRPr="00E25AC0">
          <w:rPr>
            <w:rStyle w:val="Collegamentoipertestuale"/>
          </w:rPr>
          <w:t>https://www.youtube.com/watch?v=_9DnS6UTe8I</w:t>
        </w:r>
      </w:hyperlink>
      <w:r>
        <w:t xml:space="preserve">. In lui ci sono diversi richiami alla tradizione popolare: </w:t>
      </w:r>
      <w:hyperlink r:id="rId32" w:history="1">
        <w:r w:rsidRPr="00E25AC0">
          <w:rPr>
            <w:rStyle w:val="Collegamentoipertestuale"/>
          </w:rPr>
          <w:t>https://www.youtube.com/watch?v=V1Tpiu3Gd1g&amp;list=PLVXcUeLYG5FHCcJVUPxNAe8fSgDsZDy6g</w:t>
        </w:r>
      </w:hyperlink>
    </w:p>
    <w:p w:rsidR="003279A4" w:rsidRDefault="003279A4" w:rsidP="00992A9C">
      <w:pPr>
        <w:spacing w:line="360" w:lineRule="auto"/>
      </w:pPr>
      <w:r>
        <w:t xml:space="preserve"> </w:t>
      </w:r>
    </w:p>
    <w:p w:rsidR="00B13064" w:rsidRDefault="003279A4" w:rsidP="003279A4">
      <w:pPr>
        <w:spacing w:line="360" w:lineRule="auto"/>
        <w:jc w:val="center"/>
      </w:pPr>
      <w:r>
        <w:rPr>
          <w:noProof/>
        </w:rPr>
        <w:lastRenderedPageBreak/>
        <w:drawing>
          <wp:inline distT="0" distB="0" distL="0" distR="0">
            <wp:extent cx="4283517" cy="2847975"/>
            <wp:effectExtent l="0" t="0" r="317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Trovesi m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89523" cy="2851968"/>
                    </a:xfrm>
                    <a:prstGeom prst="rect">
                      <a:avLst/>
                    </a:prstGeom>
                  </pic:spPr>
                </pic:pic>
              </a:graphicData>
            </a:graphic>
          </wp:inline>
        </w:drawing>
      </w:r>
    </w:p>
    <w:p w:rsidR="003C4A85" w:rsidRDefault="003C4A85" w:rsidP="003279A4">
      <w:pPr>
        <w:spacing w:line="360" w:lineRule="auto"/>
        <w:jc w:val="center"/>
      </w:pPr>
    </w:p>
    <w:p w:rsidR="003C4A85" w:rsidRDefault="003C4A85" w:rsidP="003279A4">
      <w:pPr>
        <w:spacing w:line="360" w:lineRule="auto"/>
        <w:jc w:val="center"/>
      </w:pPr>
    </w:p>
    <w:p w:rsidR="003C4A85" w:rsidRPr="00E767DC" w:rsidRDefault="003C4A85" w:rsidP="003279A4">
      <w:pPr>
        <w:spacing w:line="360" w:lineRule="auto"/>
        <w:jc w:val="center"/>
      </w:pPr>
      <w:r>
        <w:t>Copyright 2018 CDpM</w:t>
      </w:r>
      <w:bookmarkStart w:id="0" w:name="_GoBack"/>
      <w:bookmarkEnd w:id="0"/>
    </w:p>
    <w:sectPr w:rsidR="003C4A85" w:rsidRPr="00E767D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995"/>
    <w:rsid w:val="00027A04"/>
    <w:rsid w:val="00043A01"/>
    <w:rsid w:val="000A46C7"/>
    <w:rsid w:val="001130E0"/>
    <w:rsid w:val="00115FAA"/>
    <w:rsid w:val="0017617B"/>
    <w:rsid w:val="003279A4"/>
    <w:rsid w:val="0037096B"/>
    <w:rsid w:val="003C3EAB"/>
    <w:rsid w:val="003C4A85"/>
    <w:rsid w:val="004D2A92"/>
    <w:rsid w:val="005033D7"/>
    <w:rsid w:val="00561B1C"/>
    <w:rsid w:val="00575D2A"/>
    <w:rsid w:val="005817FF"/>
    <w:rsid w:val="00581C16"/>
    <w:rsid w:val="005B238B"/>
    <w:rsid w:val="005B5869"/>
    <w:rsid w:val="00675F83"/>
    <w:rsid w:val="006A20C6"/>
    <w:rsid w:val="00720776"/>
    <w:rsid w:val="00764DD3"/>
    <w:rsid w:val="007D3995"/>
    <w:rsid w:val="007D3E58"/>
    <w:rsid w:val="008301A4"/>
    <w:rsid w:val="008370B2"/>
    <w:rsid w:val="008429D9"/>
    <w:rsid w:val="008675B5"/>
    <w:rsid w:val="00871ECA"/>
    <w:rsid w:val="008C164F"/>
    <w:rsid w:val="00931409"/>
    <w:rsid w:val="00941104"/>
    <w:rsid w:val="00992A9C"/>
    <w:rsid w:val="009A62F0"/>
    <w:rsid w:val="00A32DAD"/>
    <w:rsid w:val="00AA3B12"/>
    <w:rsid w:val="00AC5850"/>
    <w:rsid w:val="00AD517A"/>
    <w:rsid w:val="00AE7DDE"/>
    <w:rsid w:val="00B13064"/>
    <w:rsid w:val="00B15122"/>
    <w:rsid w:val="00B37FDB"/>
    <w:rsid w:val="00B80E3F"/>
    <w:rsid w:val="00B82BDA"/>
    <w:rsid w:val="00C7304C"/>
    <w:rsid w:val="00C8073D"/>
    <w:rsid w:val="00CA0122"/>
    <w:rsid w:val="00CA6FEB"/>
    <w:rsid w:val="00CB302D"/>
    <w:rsid w:val="00CC3E33"/>
    <w:rsid w:val="00D22E5A"/>
    <w:rsid w:val="00E767DC"/>
    <w:rsid w:val="00EB12BA"/>
    <w:rsid w:val="00ED4504"/>
    <w:rsid w:val="00F01B6B"/>
    <w:rsid w:val="00F12A27"/>
    <w:rsid w:val="00F3477F"/>
    <w:rsid w:val="00F50602"/>
    <w:rsid w:val="00FB0B48"/>
    <w:rsid w:val="00FC56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3D7F4"/>
  <w15:chartTrackingRefBased/>
  <w15:docId w15:val="{728DF2BD-5603-41CB-A6C9-50265FDE9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D3995"/>
    <w:pPr>
      <w:spacing w:after="200" w:line="276" w:lineRule="auto"/>
    </w:pPr>
  </w:style>
  <w:style w:type="paragraph" w:styleId="Titolo1">
    <w:name w:val="heading 1"/>
    <w:basedOn w:val="Normale"/>
    <w:link w:val="Titolo1Carattere"/>
    <w:uiPriority w:val="9"/>
    <w:qFormat/>
    <w:rsid w:val="00E767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E767DC"/>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st">
    <w:name w:val="st"/>
    <w:basedOn w:val="Carpredefinitoparagrafo"/>
    <w:rsid w:val="007D3995"/>
  </w:style>
  <w:style w:type="paragraph" w:styleId="Nessunaspaziatura">
    <w:name w:val="No Spacing"/>
    <w:uiPriority w:val="1"/>
    <w:qFormat/>
    <w:rsid w:val="00F50602"/>
    <w:pPr>
      <w:spacing w:after="0" w:line="240" w:lineRule="auto"/>
    </w:pPr>
  </w:style>
  <w:style w:type="character" w:customStyle="1" w:styleId="Titolo1Carattere">
    <w:name w:val="Titolo 1 Carattere"/>
    <w:basedOn w:val="Carpredefinitoparagrafo"/>
    <w:link w:val="Titolo1"/>
    <w:uiPriority w:val="9"/>
    <w:rsid w:val="00E767DC"/>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E767DC"/>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E767D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767DC"/>
    <w:rPr>
      <w:b/>
      <w:bCs/>
    </w:rPr>
  </w:style>
  <w:style w:type="character" w:styleId="Collegamentoipertestuale">
    <w:name w:val="Hyperlink"/>
    <w:basedOn w:val="Carpredefinitoparagrafo"/>
    <w:uiPriority w:val="99"/>
    <w:unhideWhenUsed/>
    <w:rsid w:val="00675F83"/>
    <w:rPr>
      <w:color w:val="0000FF"/>
      <w:u w:val="single"/>
    </w:rPr>
  </w:style>
  <w:style w:type="character" w:styleId="Menzionenonrisolta">
    <w:name w:val="Unresolved Mention"/>
    <w:basedOn w:val="Carpredefinitoparagrafo"/>
    <w:uiPriority w:val="99"/>
    <w:semiHidden/>
    <w:unhideWhenUsed/>
    <w:rsid w:val="00764DD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42192">
      <w:bodyDiv w:val="1"/>
      <w:marLeft w:val="0"/>
      <w:marRight w:val="0"/>
      <w:marTop w:val="0"/>
      <w:marBottom w:val="0"/>
      <w:divBdr>
        <w:top w:val="none" w:sz="0" w:space="0" w:color="auto"/>
        <w:left w:val="none" w:sz="0" w:space="0" w:color="auto"/>
        <w:bottom w:val="none" w:sz="0" w:space="0" w:color="auto"/>
        <w:right w:val="none" w:sz="0" w:space="0" w:color="auto"/>
      </w:divBdr>
    </w:div>
    <w:div w:id="404570548">
      <w:bodyDiv w:val="1"/>
      <w:marLeft w:val="0"/>
      <w:marRight w:val="0"/>
      <w:marTop w:val="0"/>
      <w:marBottom w:val="0"/>
      <w:divBdr>
        <w:top w:val="none" w:sz="0" w:space="0" w:color="auto"/>
        <w:left w:val="none" w:sz="0" w:space="0" w:color="auto"/>
        <w:bottom w:val="none" w:sz="0" w:space="0" w:color="auto"/>
        <w:right w:val="none" w:sz="0" w:space="0" w:color="auto"/>
      </w:divBdr>
    </w:div>
    <w:div w:id="1457797882">
      <w:bodyDiv w:val="1"/>
      <w:marLeft w:val="0"/>
      <w:marRight w:val="0"/>
      <w:marTop w:val="0"/>
      <w:marBottom w:val="0"/>
      <w:divBdr>
        <w:top w:val="none" w:sz="0" w:space="0" w:color="auto"/>
        <w:left w:val="none" w:sz="0" w:space="0" w:color="auto"/>
        <w:bottom w:val="none" w:sz="0" w:space="0" w:color="auto"/>
        <w:right w:val="none" w:sz="0" w:space="0" w:color="auto"/>
      </w:divBdr>
    </w:div>
    <w:div w:id="1602375453">
      <w:bodyDiv w:val="1"/>
      <w:marLeft w:val="0"/>
      <w:marRight w:val="0"/>
      <w:marTop w:val="0"/>
      <w:marBottom w:val="0"/>
      <w:divBdr>
        <w:top w:val="none" w:sz="0" w:space="0" w:color="auto"/>
        <w:left w:val="none" w:sz="0" w:space="0" w:color="auto"/>
        <w:bottom w:val="none" w:sz="0" w:space="0" w:color="auto"/>
        <w:right w:val="none" w:sz="0" w:space="0" w:color="auto"/>
      </w:divBdr>
    </w:div>
    <w:div w:id="160753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WL7VAwQtKM" TargetMode="External"/><Relationship Id="rId13" Type="http://schemas.openxmlformats.org/officeDocument/2006/relationships/hyperlink" Target="https://www.youtube.com/watch?v=MEsQikthT3Q" TargetMode="External"/><Relationship Id="rId18" Type="http://schemas.openxmlformats.org/officeDocument/2006/relationships/image" Target="media/image6.jpeg"/><Relationship Id="rId26" Type="http://schemas.openxmlformats.org/officeDocument/2006/relationships/hyperlink" Target="https://www.youtube.com/watch?v=ASvWE6LlTGI" TargetMode="External"/><Relationship Id="rId3" Type="http://schemas.openxmlformats.org/officeDocument/2006/relationships/webSettings" Target="webSetting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youtube.com/watch?v=reI43yUCaUI" TargetMode="External"/><Relationship Id="rId17" Type="http://schemas.openxmlformats.org/officeDocument/2006/relationships/hyperlink" Target="https://www.youtube.com/watch?v=vIrh-M14eDI" TargetMode="External"/><Relationship Id="rId25" Type="http://schemas.openxmlformats.org/officeDocument/2006/relationships/image" Target="media/image9.jpg"/><Relationship Id="rId33"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https://www.youtube.com/watch?v=ohnFQDtKXJc" TargetMode="External"/><Relationship Id="rId20" Type="http://schemas.openxmlformats.org/officeDocument/2006/relationships/image" Target="media/image7.jpg"/><Relationship Id="rId29" Type="http://schemas.openxmlformats.org/officeDocument/2006/relationships/hyperlink" Target="https://www.youtube.com/watch?v=DEC8nqT6Rrk" TargetMode="External"/><Relationship Id="rId1" Type="http://schemas.openxmlformats.org/officeDocument/2006/relationships/styles" Target="styles.xml"/><Relationship Id="rId6" Type="http://schemas.openxmlformats.org/officeDocument/2006/relationships/hyperlink" Target="https://www.youtube.com/watch?v=5WojNaU4-kI" TargetMode="External"/><Relationship Id="rId11" Type="http://schemas.openxmlformats.org/officeDocument/2006/relationships/hyperlink" Target="https://www.youtube.com/watch?v=3NYxgXFRzlw" TargetMode="External"/><Relationship Id="rId24" Type="http://schemas.openxmlformats.org/officeDocument/2006/relationships/hyperlink" Target="https://www.youtube.com/watch?v=fsAMAIaas94" TargetMode="External"/><Relationship Id="rId32" Type="http://schemas.openxmlformats.org/officeDocument/2006/relationships/hyperlink" Target="https://www.youtube.com/watch?v=V1Tpiu3Gd1g&amp;list=PLVXcUeLYG5FHCcJVUPxNAe8fSgDsZDy6g" TargetMode="External"/><Relationship Id="rId5" Type="http://schemas.openxmlformats.org/officeDocument/2006/relationships/image" Target="media/image2.jpg"/><Relationship Id="rId15" Type="http://schemas.openxmlformats.org/officeDocument/2006/relationships/hyperlink" Target="https://www.youtube.com/watch?v=S4mRaEzwTYo" TargetMode="External"/><Relationship Id="rId23" Type="http://schemas.openxmlformats.org/officeDocument/2006/relationships/hyperlink" Target="https://www.youtube.com/watch?v=djZCe7ou3kY" TargetMode="External"/><Relationship Id="rId28"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hyperlink" Target="https://www.youtube.com/watch?v=cH2PH0auTUU" TargetMode="External"/><Relationship Id="rId31" Type="http://schemas.openxmlformats.org/officeDocument/2006/relationships/hyperlink" Target="https://www.youtube.com/watch?v=_9DnS6UTe8I" TargetMode="External"/><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hyperlink" Target="https://www.youtube.com/watch?v=Ttn7D-WB9R0" TargetMode="External"/><Relationship Id="rId22" Type="http://schemas.openxmlformats.org/officeDocument/2006/relationships/hyperlink" Target="https://www.youtube.com/watch?v=DjU6ZjrQulc4" TargetMode="External"/><Relationship Id="rId27" Type="http://schemas.openxmlformats.org/officeDocument/2006/relationships/hyperlink" Target="https://www.youtube.com/watch?v=lhr1ZQ7vPeY" TargetMode="External"/><Relationship Id="rId30" Type="http://schemas.openxmlformats.org/officeDocument/2006/relationships/hyperlink" Target="https://www.youtube.com/watch?v=Jv5j_Lx2R4g" TargetMode="External"/><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772</TotalTime>
  <Pages>13</Pages>
  <Words>3249</Words>
  <Characters>18523</Characters>
  <Application>Microsoft Office Word</Application>
  <DocSecurity>0</DocSecurity>
  <Lines>154</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 Angeleri</dc:creator>
  <cp:keywords/>
  <dc:description/>
  <cp:lastModifiedBy>Claudio Angeleri</cp:lastModifiedBy>
  <cp:revision>21</cp:revision>
  <dcterms:created xsi:type="dcterms:W3CDTF">2017-12-27T11:14:00Z</dcterms:created>
  <dcterms:modified xsi:type="dcterms:W3CDTF">2017-12-28T15:04:00Z</dcterms:modified>
</cp:coreProperties>
</file>